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B8A" w:rsidRPr="001B6B8A" w:rsidRDefault="001B6B8A" w:rsidP="001B6B8A">
      <w:pPr>
        <w:pStyle w:val="a4"/>
        <w:jc w:val="right"/>
        <w:rPr>
          <w:rFonts w:ascii="Arial" w:eastAsia="Times New Roman" w:hAnsi="Arial" w:cs="Arial"/>
          <w:sz w:val="24"/>
          <w:szCs w:val="24"/>
        </w:rPr>
      </w:pPr>
      <w:r w:rsidRPr="001B6B8A">
        <w:rPr>
          <w:rFonts w:ascii="Arial" w:eastAsia="Times New Roman" w:hAnsi="Arial" w:cs="Arial"/>
          <w:sz w:val="24"/>
          <w:szCs w:val="24"/>
        </w:rPr>
        <w:t xml:space="preserve">Χαλκίδα, </w:t>
      </w:r>
      <w:r w:rsidRPr="001B6B8A">
        <w:rPr>
          <w:rStyle w:val="a3"/>
          <w:rFonts w:ascii="Arial" w:hAnsi="Arial" w:cs="Arial"/>
          <w:sz w:val="24"/>
          <w:szCs w:val="24"/>
        </w:rPr>
        <w:t>26/02/2026</w:t>
      </w:r>
    </w:p>
    <w:p w:rsidR="00CE5C18" w:rsidRPr="001B6B8A" w:rsidRDefault="00CE5C18" w:rsidP="00CE5C18">
      <w:pPr>
        <w:pStyle w:val="a4"/>
        <w:jc w:val="both"/>
        <w:rPr>
          <w:rFonts w:ascii="Arial" w:eastAsia="Times New Roman" w:hAnsi="Arial" w:cs="Arial"/>
          <w:b/>
          <w:sz w:val="24"/>
          <w:szCs w:val="24"/>
        </w:rPr>
      </w:pPr>
      <w:r w:rsidRPr="001B6B8A">
        <w:rPr>
          <w:rFonts w:ascii="Arial" w:eastAsia="Times New Roman" w:hAnsi="Arial" w:cs="Arial"/>
          <w:b/>
          <w:sz w:val="24"/>
          <w:szCs w:val="24"/>
        </w:rPr>
        <w:t>ΣΥΛΛΟΓΟΣ ΕΡΓΑΖΟΜΕΝΩΝ</w:t>
      </w:r>
    </w:p>
    <w:p w:rsidR="00CE5C18" w:rsidRDefault="00CE5C18" w:rsidP="00CE5C18">
      <w:pPr>
        <w:pStyle w:val="a4"/>
        <w:jc w:val="both"/>
        <w:rPr>
          <w:rFonts w:ascii="Arial" w:eastAsia="Times New Roman" w:hAnsi="Arial" w:cs="Arial"/>
          <w:b/>
          <w:sz w:val="24"/>
          <w:szCs w:val="24"/>
        </w:rPr>
      </w:pPr>
      <w:r w:rsidRPr="001B6B8A">
        <w:rPr>
          <w:rFonts w:ascii="Arial" w:eastAsia="Times New Roman" w:hAnsi="Arial" w:cs="Arial"/>
          <w:b/>
          <w:sz w:val="24"/>
          <w:szCs w:val="24"/>
        </w:rPr>
        <w:t>ΓΕΝΙΚΟΥ ΝΟΣΟΚΟΜΕΙΟΥ ΧΑΛΚΙΔΑΣ</w:t>
      </w:r>
    </w:p>
    <w:p w:rsidR="001B6B8A" w:rsidRPr="001B6B8A" w:rsidRDefault="001B6B8A" w:rsidP="00CE5C18">
      <w:pPr>
        <w:pStyle w:val="a4"/>
        <w:jc w:val="both"/>
        <w:rPr>
          <w:rFonts w:ascii="Arial" w:eastAsia="Times New Roman" w:hAnsi="Arial" w:cs="Arial"/>
          <w:b/>
          <w:sz w:val="24"/>
          <w:szCs w:val="24"/>
        </w:rPr>
      </w:pPr>
    </w:p>
    <w:p w:rsidR="005C7FD0" w:rsidRPr="001B6B8A" w:rsidRDefault="005C7FD0" w:rsidP="005C7FD0">
      <w:pPr>
        <w:pStyle w:val="Web"/>
        <w:jc w:val="center"/>
        <w:rPr>
          <w:rFonts w:ascii="Arial" w:hAnsi="Arial" w:cs="Arial"/>
        </w:rPr>
      </w:pPr>
      <w:r w:rsidRPr="001B6B8A">
        <w:rPr>
          <w:rStyle w:val="a3"/>
          <w:rFonts w:ascii="Arial" w:hAnsi="Arial" w:cs="Arial"/>
        </w:rPr>
        <w:t>ΔΕΛΤΙΟ ΤΥΠΟΥ</w:t>
      </w:r>
      <w:r w:rsidRPr="001B6B8A">
        <w:rPr>
          <w:rFonts w:ascii="Arial" w:hAnsi="Arial" w:cs="Arial"/>
        </w:rPr>
        <w:br/>
      </w:r>
    </w:p>
    <w:p w:rsidR="005C7FD0" w:rsidRPr="001B6B8A" w:rsidRDefault="005C7FD0" w:rsidP="00CE5C18">
      <w:pPr>
        <w:pStyle w:val="Web"/>
        <w:spacing w:before="0" w:beforeAutospacing="0" w:after="0" w:afterAutospacing="0"/>
        <w:ind w:firstLine="720"/>
        <w:jc w:val="both"/>
        <w:rPr>
          <w:rFonts w:ascii="Arial" w:hAnsi="Arial" w:cs="Arial"/>
        </w:rPr>
      </w:pPr>
      <w:r w:rsidRPr="001B6B8A">
        <w:rPr>
          <w:rFonts w:ascii="Arial" w:hAnsi="Arial" w:cs="Arial"/>
        </w:rPr>
        <w:t>Σήμερα,  Πέμπτη 26/2, πραγματοποιήθηκε η Γενική Συνέλευση του Συλλόγου. Κατά τη διάρκεια της Συνέλευσης συζητήθηκαν εκτενώς τα σοβαρά προβλήματα που αντιμετωπίζουν οι εργαζόμενοι στον χώρο εργασίας τους, ενώ κατατέθηκαν συγκεκριμένες προτάσεις και παρεμβάσεις για την αποτελεσματική αντιμετώπισή τους. Η συζήτηση υπήρξε ουσιαστική και εποικοδομητική, με κοινό στόχο τη βελτίωση των συνθηκών εργασίας και την προάσπιση των δικαιωμάτων όλων.</w:t>
      </w:r>
    </w:p>
    <w:p w:rsidR="005C7FD0" w:rsidRPr="001B6B8A" w:rsidRDefault="005C7FD0" w:rsidP="00CE5C18">
      <w:pPr>
        <w:pStyle w:val="Web"/>
        <w:spacing w:before="0" w:beforeAutospacing="0" w:after="0" w:afterAutospacing="0"/>
        <w:ind w:firstLine="720"/>
        <w:jc w:val="both"/>
        <w:rPr>
          <w:rFonts w:ascii="Arial" w:hAnsi="Arial" w:cs="Arial"/>
          <w:b/>
        </w:rPr>
      </w:pPr>
      <w:r w:rsidRPr="001B6B8A">
        <w:rPr>
          <w:rFonts w:ascii="Arial" w:hAnsi="Arial" w:cs="Arial"/>
        </w:rPr>
        <w:t>Στη συνέχεια πραγματοποιήθηκε η εκλογή της Εφορευτικής Επιτροπής και ακολούθησε η εκλογική διαδικασία για την ανάδειξη αιρετών εκπροσώπων στην Επιτροπή Υγιεινής και Ασφάλειας, η οποία θα είναι πενταμελής.</w:t>
      </w:r>
    </w:p>
    <w:p w:rsidR="005C7FD0" w:rsidRPr="001B6B8A" w:rsidRDefault="005C7FD0" w:rsidP="005C7FD0">
      <w:pPr>
        <w:pStyle w:val="Web"/>
        <w:rPr>
          <w:rFonts w:ascii="Arial" w:hAnsi="Arial" w:cs="Arial"/>
          <w:b/>
        </w:rPr>
      </w:pPr>
      <w:r w:rsidRPr="001B6B8A">
        <w:rPr>
          <w:rFonts w:ascii="Arial" w:hAnsi="Arial" w:cs="Arial"/>
          <w:b/>
        </w:rPr>
        <w:t>Εκλέχθηκαν, κατά σειρά ψήφων:</w:t>
      </w:r>
    </w:p>
    <w:p w:rsidR="005C7FD0" w:rsidRPr="001B6B8A" w:rsidRDefault="005C7FD0" w:rsidP="005C7FD0">
      <w:pPr>
        <w:pStyle w:val="Web"/>
        <w:numPr>
          <w:ilvl w:val="0"/>
          <w:numId w:val="1"/>
        </w:numPr>
        <w:rPr>
          <w:rFonts w:ascii="Arial" w:hAnsi="Arial" w:cs="Arial"/>
        </w:rPr>
      </w:pPr>
      <w:proofErr w:type="spellStart"/>
      <w:r w:rsidRPr="001B6B8A">
        <w:rPr>
          <w:rFonts w:ascii="Arial" w:hAnsi="Arial" w:cs="Arial"/>
        </w:rPr>
        <w:t>Ουζούνης</w:t>
      </w:r>
      <w:proofErr w:type="spellEnd"/>
      <w:r w:rsidRPr="001B6B8A">
        <w:rPr>
          <w:rFonts w:ascii="Arial" w:hAnsi="Arial" w:cs="Arial"/>
        </w:rPr>
        <w:t xml:space="preserve"> Δημήτριος</w:t>
      </w:r>
    </w:p>
    <w:p w:rsidR="005C7FD0" w:rsidRPr="001B6B8A" w:rsidRDefault="005C7FD0" w:rsidP="005C7FD0">
      <w:pPr>
        <w:pStyle w:val="Web"/>
        <w:numPr>
          <w:ilvl w:val="0"/>
          <w:numId w:val="1"/>
        </w:numPr>
        <w:rPr>
          <w:rFonts w:ascii="Arial" w:hAnsi="Arial" w:cs="Arial"/>
        </w:rPr>
      </w:pPr>
      <w:proofErr w:type="spellStart"/>
      <w:r w:rsidRPr="001B6B8A">
        <w:rPr>
          <w:rFonts w:ascii="Arial" w:hAnsi="Arial" w:cs="Arial"/>
        </w:rPr>
        <w:t>Καζάνας</w:t>
      </w:r>
      <w:proofErr w:type="spellEnd"/>
      <w:r w:rsidRPr="001B6B8A">
        <w:rPr>
          <w:rFonts w:ascii="Arial" w:hAnsi="Arial" w:cs="Arial"/>
        </w:rPr>
        <w:t xml:space="preserve"> Γεώργιος</w:t>
      </w:r>
    </w:p>
    <w:p w:rsidR="005C7FD0" w:rsidRPr="001B6B8A" w:rsidRDefault="005C7FD0" w:rsidP="005C7FD0">
      <w:pPr>
        <w:pStyle w:val="Web"/>
        <w:numPr>
          <w:ilvl w:val="0"/>
          <w:numId w:val="1"/>
        </w:numPr>
        <w:rPr>
          <w:rFonts w:ascii="Arial" w:hAnsi="Arial" w:cs="Arial"/>
        </w:rPr>
      </w:pPr>
      <w:proofErr w:type="spellStart"/>
      <w:r w:rsidRPr="001B6B8A">
        <w:rPr>
          <w:rFonts w:ascii="Arial" w:hAnsi="Arial" w:cs="Arial"/>
        </w:rPr>
        <w:t>Μέριανου</w:t>
      </w:r>
      <w:proofErr w:type="spellEnd"/>
      <w:r w:rsidRPr="001B6B8A">
        <w:rPr>
          <w:rFonts w:ascii="Arial" w:hAnsi="Arial" w:cs="Arial"/>
        </w:rPr>
        <w:t xml:space="preserve"> Χρυσούλα (ισοψηφία)</w:t>
      </w:r>
    </w:p>
    <w:p w:rsidR="005C7FD0" w:rsidRPr="001B6B8A" w:rsidRDefault="005C7FD0" w:rsidP="005C7FD0">
      <w:pPr>
        <w:pStyle w:val="Web"/>
        <w:numPr>
          <w:ilvl w:val="0"/>
          <w:numId w:val="1"/>
        </w:numPr>
        <w:rPr>
          <w:rFonts w:ascii="Arial" w:hAnsi="Arial" w:cs="Arial"/>
        </w:rPr>
      </w:pPr>
      <w:r w:rsidRPr="001B6B8A">
        <w:rPr>
          <w:rFonts w:ascii="Arial" w:hAnsi="Arial" w:cs="Arial"/>
        </w:rPr>
        <w:t>Ορφανού Ευαγγελία (ισοψηφία)</w:t>
      </w:r>
    </w:p>
    <w:p w:rsidR="005C7FD0" w:rsidRPr="001B6B8A" w:rsidRDefault="005C7FD0" w:rsidP="005C7FD0">
      <w:pPr>
        <w:pStyle w:val="Web"/>
        <w:numPr>
          <w:ilvl w:val="0"/>
          <w:numId w:val="1"/>
        </w:numPr>
        <w:rPr>
          <w:rFonts w:ascii="Arial" w:hAnsi="Arial" w:cs="Arial"/>
        </w:rPr>
      </w:pPr>
      <w:proofErr w:type="spellStart"/>
      <w:r w:rsidRPr="001B6B8A">
        <w:rPr>
          <w:rFonts w:ascii="Arial" w:hAnsi="Arial" w:cs="Arial"/>
        </w:rPr>
        <w:t>Κούκουρας</w:t>
      </w:r>
      <w:proofErr w:type="spellEnd"/>
      <w:r w:rsidRPr="001B6B8A">
        <w:rPr>
          <w:rFonts w:ascii="Arial" w:hAnsi="Arial" w:cs="Arial"/>
        </w:rPr>
        <w:t xml:space="preserve"> Δημήτριος</w:t>
      </w:r>
    </w:p>
    <w:p w:rsidR="005C7FD0" w:rsidRPr="001B6B8A" w:rsidRDefault="005C7FD0" w:rsidP="005C7FD0">
      <w:pPr>
        <w:pStyle w:val="Web"/>
        <w:rPr>
          <w:rFonts w:ascii="Arial" w:hAnsi="Arial" w:cs="Arial"/>
          <w:b/>
        </w:rPr>
      </w:pPr>
      <w:r w:rsidRPr="001B6B8A">
        <w:rPr>
          <w:rFonts w:ascii="Arial" w:hAnsi="Arial" w:cs="Arial"/>
          <w:b/>
        </w:rPr>
        <w:t>Αναπληρωματικά μέλη</w:t>
      </w:r>
      <w:r w:rsidR="00CE5C18" w:rsidRPr="001B6B8A">
        <w:rPr>
          <w:rFonts w:ascii="Arial" w:hAnsi="Arial" w:cs="Arial"/>
          <w:b/>
        </w:rPr>
        <w:t>,</w:t>
      </w:r>
      <w:r w:rsidRPr="001B6B8A">
        <w:rPr>
          <w:rFonts w:ascii="Arial" w:hAnsi="Arial" w:cs="Arial"/>
          <w:b/>
        </w:rPr>
        <w:t xml:space="preserve"> </w:t>
      </w:r>
      <w:r w:rsidR="00CE5C18" w:rsidRPr="001B6B8A">
        <w:rPr>
          <w:rFonts w:ascii="Arial" w:hAnsi="Arial" w:cs="Arial"/>
          <w:b/>
        </w:rPr>
        <w:t xml:space="preserve">κατά σειρά ψήφων, </w:t>
      </w:r>
      <w:r w:rsidRPr="001B6B8A">
        <w:rPr>
          <w:rFonts w:ascii="Arial" w:hAnsi="Arial" w:cs="Arial"/>
          <w:b/>
        </w:rPr>
        <w:t>εκλέχθηκαν οι:</w:t>
      </w:r>
    </w:p>
    <w:p w:rsidR="005C7FD0" w:rsidRPr="001B6B8A" w:rsidRDefault="005C7FD0" w:rsidP="005C7FD0">
      <w:pPr>
        <w:pStyle w:val="Web"/>
        <w:numPr>
          <w:ilvl w:val="0"/>
          <w:numId w:val="2"/>
        </w:numPr>
        <w:rPr>
          <w:rFonts w:ascii="Arial" w:hAnsi="Arial" w:cs="Arial"/>
        </w:rPr>
      </w:pPr>
      <w:proofErr w:type="spellStart"/>
      <w:r w:rsidRPr="001B6B8A">
        <w:rPr>
          <w:rFonts w:ascii="Arial" w:hAnsi="Arial" w:cs="Arial"/>
        </w:rPr>
        <w:t>Σίδερη</w:t>
      </w:r>
      <w:proofErr w:type="spellEnd"/>
      <w:r w:rsidRPr="001B6B8A">
        <w:rPr>
          <w:rFonts w:ascii="Arial" w:hAnsi="Arial" w:cs="Arial"/>
        </w:rPr>
        <w:t xml:space="preserve"> Μαρία</w:t>
      </w:r>
    </w:p>
    <w:p w:rsidR="005C7FD0" w:rsidRPr="001B6B8A" w:rsidRDefault="005C7FD0" w:rsidP="005C7FD0">
      <w:pPr>
        <w:pStyle w:val="Web"/>
        <w:numPr>
          <w:ilvl w:val="0"/>
          <w:numId w:val="2"/>
        </w:numPr>
        <w:rPr>
          <w:rFonts w:ascii="Arial" w:hAnsi="Arial" w:cs="Arial"/>
        </w:rPr>
      </w:pPr>
      <w:proofErr w:type="spellStart"/>
      <w:r w:rsidRPr="001B6B8A">
        <w:rPr>
          <w:rFonts w:ascii="Arial" w:hAnsi="Arial" w:cs="Arial"/>
        </w:rPr>
        <w:t>Κότσαρης</w:t>
      </w:r>
      <w:proofErr w:type="spellEnd"/>
      <w:r w:rsidRPr="001B6B8A">
        <w:rPr>
          <w:rFonts w:ascii="Arial" w:hAnsi="Arial" w:cs="Arial"/>
        </w:rPr>
        <w:t xml:space="preserve"> Γεώργιος</w:t>
      </w:r>
    </w:p>
    <w:p w:rsidR="005C7FD0" w:rsidRPr="001B6B8A" w:rsidRDefault="005C7FD0" w:rsidP="005C7FD0">
      <w:pPr>
        <w:pStyle w:val="Web"/>
        <w:numPr>
          <w:ilvl w:val="0"/>
          <w:numId w:val="2"/>
        </w:numPr>
        <w:rPr>
          <w:rFonts w:ascii="Arial" w:hAnsi="Arial" w:cs="Arial"/>
        </w:rPr>
      </w:pPr>
      <w:proofErr w:type="spellStart"/>
      <w:r w:rsidRPr="001B6B8A">
        <w:rPr>
          <w:rFonts w:ascii="Arial" w:hAnsi="Arial" w:cs="Arial"/>
        </w:rPr>
        <w:t>Γιαγτζίδου</w:t>
      </w:r>
      <w:proofErr w:type="spellEnd"/>
      <w:r w:rsidRPr="001B6B8A">
        <w:rPr>
          <w:rFonts w:ascii="Arial" w:hAnsi="Arial" w:cs="Arial"/>
        </w:rPr>
        <w:t xml:space="preserve"> Μαριάννα (ισοψηφία)</w:t>
      </w:r>
    </w:p>
    <w:p w:rsidR="005C7FD0" w:rsidRPr="001B6B8A" w:rsidRDefault="005C7FD0" w:rsidP="005C7FD0">
      <w:pPr>
        <w:pStyle w:val="Web"/>
        <w:numPr>
          <w:ilvl w:val="0"/>
          <w:numId w:val="2"/>
        </w:numPr>
        <w:rPr>
          <w:rFonts w:ascii="Arial" w:hAnsi="Arial" w:cs="Arial"/>
        </w:rPr>
      </w:pPr>
      <w:r w:rsidRPr="001B6B8A">
        <w:rPr>
          <w:rFonts w:ascii="Arial" w:hAnsi="Arial" w:cs="Arial"/>
        </w:rPr>
        <w:t>Τάσσου Κλειώ (ισοψηφία)</w:t>
      </w:r>
    </w:p>
    <w:p w:rsidR="005C7FD0" w:rsidRPr="001B6B8A" w:rsidRDefault="005C7FD0" w:rsidP="005C7FD0">
      <w:pPr>
        <w:pStyle w:val="Web"/>
        <w:numPr>
          <w:ilvl w:val="0"/>
          <w:numId w:val="2"/>
        </w:numPr>
        <w:rPr>
          <w:rFonts w:ascii="Arial" w:hAnsi="Arial" w:cs="Arial"/>
        </w:rPr>
      </w:pPr>
      <w:proofErr w:type="spellStart"/>
      <w:r w:rsidRPr="001B6B8A">
        <w:rPr>
          <w:rFonts w:ascii="Arial" w:hAnsi="Arial" w:cs="Arial"/>
        </w:rPr>
        <w:t>Πεπές</w:t>
      </w:r>
      <w:proofErr w:type="spellEnd"/>
      <w:r w:rsidRPr="001B6B8A">
        <w:rPr>
          <w:rFonts w:ascii="Arial" w:hAnsi="Arial" w:cs="Arial"/>
        </w:rPr>
        <w:t xml:space="preserve"> Ιωάννης</w:t>
      </w:r>
    </w:p>
    <w:p w:rsidR="005C7FD0" w:rsidRPr="001B6B8A" w:rsidRDefault="005C7FD0" w:rsidP="00CE5C18">
      <w:pPr>
        <w:pStyle w:val="Web"/>
        <w:ind w:firstLine="720"/>
        <w:jc w:val="both"/>
        <w:rPr>
          <w:rFonts w:ascii="Arial" w:hAnsi="Arial" w:cs="Arial"/>
        </w:rPr>
      </w:pPr>
      <w:r w:rsidRPr="001B6B8A">
        <w:rPr>
          <w:rFonts w:ascii="Arial" w:hAnsi="Arial" w:cs="Arial"/>
        </w:rPr>
        <w:t>Ευχαριστούμε όλους τους συναδέλφους για τη συμμετοχή και τη συμβολή τους στη διαδικασία.</w:t>
      </w:r>
    </w:p>
    <w:p w:rsidR="005C7FD0" w:rsidRPr="001B6B8A" w:rsidRDefault="005C7FD0" w:rsidP="00CE5C18">
      <w:pPr>
        <w:pStyle w:val="Web"/>
        <w:ind w:firstLine="720"/>
        <w:jc w:val="both"/>
        <w:rPr>
          <w:rFonts w:ascii="Arial" w:hAnsi="Arial" w:cs="Arial"/>
        </w:rPr>
      </w:pPr>
      <w:r w:rsidRPr="001B6B8A">
        <w:rPr>
          <w:rFonts w:ascii="Arial" w:hAnsi="Arial" w:cs="Arial"/>
        </w:rPr>
        <w:t>Ευχόμαστε στα εκλεγέντα μέλη της Επιτροπής καλή δύναμη στο δύσκολο έργο που αναλαμβάνουν και κάθε επιτυχία. Ο Σύλλογος θα βρίσκεται δίπλα τους, στηρίζοντας κάθε προσπάθεια για καλύτερες και ασφαλέστερες συνθήκες εργασίας, προς όφελος τόσο των εργαζομένων όσο και των ασθενών.</w:t>
      </w:r>
    </w:p>
    <w:p w:rsidR="005C7FD0" w:rsidRPr="001B6B8A" w:rsidRDefault="005C7FD0" w:rsidP="005C7FD0">
      <w:pPr>
        <w:pStyle w:val="Web"/>
        <w:jc w:val="center"/>
        <w:rPr>
          <w:rFonts w:ascii="Arial" w:hAnsi="Arial" w:cs="Arial"/>
        </w:rPr>
      </w:pPr>
      <w:r w:rsidRPr="001B6B8A">
        <w:rPr>
          <w:rStyle w:val="a3"/>
          <w:rFonts w:ascii="Arial" w:hAnsi="Arial" w:cs="Arial"/>
        </w:rPr>
        <w:t>Το Δ.Σ</w:t>
      </w:r>
    </w:p>
    <w:p w:rsidR="007D2095" w:rsidRPr="001B6B8A" w:rsidRDefault="00CE5C18">
      <w:pPr>
        <w:rPr>
          <w:rFonts w:ascii="Arial" w:hAnsi="Arial" w:cs="Arial"/>
          <w:sz w:val="24"/>
          <w:szCs w:val="24"/>
        </w:rPr>
      </w:pPr>
      <w:r w:rsidRPr="001B6B8A">
        <w:rPr>
          <w:rFonts w:ascii="Arial" w:hAnsi="Arial" w:cs="Arial"/>
          <w:noProof/>
          <w:sz w:val="24"/>
          <w:szCs w:val="24"/>
        </w:rPr>
        <w:drawing>
          <wp:anchor distT="0" distB="0" distL="19050" distR="0" simplePos="0" relativeHeight="251659264" behindDoc="0" locked="0" layoutInCell="1" allowOverlap="1">
            <wp:simplePos x="0" y="0"/>
            <wp:positionH relativeFrom="column">
              <wp:posOffset>1879600</wp:posOffset>
            </wp:positionH>
            <wp:positionV relativeFrom="paragraph">
              <wp:posOffset>10795</wp:posOffset>
            </wp:positionV>
            <wp:extent cx="1644650" cy="996950"/>
            <wp:effectExtent l="19050" t="0" r="0" b="0"/>
            <wp:wrapSquare wrapText="largest"/>
            <wp:docPr id="3"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1"/>
                    <pic:cNvPicPr>
                      <a:picLocks noChangeAspect="1" noChangeArrowheads="1"/>
                    </pic:cNvPicPr>
                  </pic:nvPicPr>
                  <pic:blipFill>
                    <a:blip r:embed="rId5" cstate="print"/>
                    <a:stretch>
                      <a:fillRect/>
                    </a:stretch>
                  </pic:blipFill>
                  <pic:spPr bwMode="auto">
                    <a:xfrm>
                      <a:off x="0" y="0"/>
                      <a:ext cx="1644650" cy="996950"/>
                    </a:xfrm>
                    <a:prstGeom prst="rect">
                      <a:avLst/>
                    </a:prstGeom>
                  </pic:spPr>
                </pic:pic>
              </a:graphicData>
            </a:graphic>
          </wp:anchor>
        </w:drawing>
      </w:r>
    </w:p>
    <w:sectPr w:rsidR="007D2095" w:rsidRPr="001B6B8A" w:rsidSect="00E92D6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A2889"/>
    <w:multiLevelType w:val="multilevel"/>
    <w:tmpl w:val="2FC8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66615A"/>
    <w:multiLevelType w:val="multilevel"/>
    <w:tmpl w:val="12A0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5C7FD0"/>
    <w:rsid w:val="001B6B8A"/>
    <w:rsid w:val="005C7FD0"/>
    <w:rsid w:val="007D2095"/>
    <w:rsid w:val="00CE5C18"/>
    <w:rsid w:val="00E92D6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D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C7FD0"/>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5C7FD0"/>
    <w:rPr>
      <w:b/>
      <w:bCs/>
    </w:rPr>
  </w:style>
  <w:style w:type="paragraph" w:styleId="a4">
    <w:name w:val="No Spacing"/>
    <w:uiPriority w:val="1"/>
    <w:qFormat/>
    <w:rsid w:val="00CE5C18"/>
    <w:pPr>
      <w:spacing w:after="0" w:line="240" w:lineRule="auto"/>
    </w:pPr>
  </w:style>
</w:styles>
</file>

<file path=word/webSettings.xml><?xml version="1.0" encoding="utf-8"?>
<w:webSettings xmlns:r="http://schemas.openxmlformats.org/officeDocument/2006/relationships" xmlns:w="http://schemas.openxmlformats.org/wordprocessingml/2006/main">
  <w:divs>
    <w:div w:id="1379621641">
      <w:bodyDiv w:val="1"/>
      <w:marLeft w:val="0"/>
      <w:marRight w:val="0"/>
      <w:marTop w:val="0"/>
      <w:marBottom w:val="0"/>
      <w:divBdr>
        <w:top w:val="none" w:sz="0" w:space="0" w:color="auto"/>
        <w:left w:val="none" w:sz="0" w:space="0" w:color="auto"/>
        <w:bottom w:val="none" w:sz="0" w:space="0" w:color="auto"/>
        <w:right w:val="none" w:sz="0" w:space="0" w:color="auto"/>
      </w:divBdr>
      <w:divsChild>
        <w:div w:id="1003439891">
          <w:marLeft w:val="0"/>
          <w:marRight w:val="0"/>
          <w:marTop w:val="0"/>
          <w:marBottom w:val="0"/>
          <w:divBdr>
            <w:top w:val="none" w:sz="0" w:space="0" w:color="auto"/>
            <w:left w:val="none" w:sz="0" w:space="0" w:color="auto"/>
            <w:bottom w:val="none" w:sz="0" w:space="0" w:color="auto"/>
            <w:right w:val="none" w:sz="0" w:space="0" w:color="auto"/>
          </w:divBdr>
          <w:divsChild>
            <w:div w:id="1315261500">
              <w:marLeft w:val="0"/>
              <w:marRight w:val="0"/>
              <w:marTop w:val="0"/>
              <w:marBottom w:val="0"/>
              <w:divBdr>
                <w:top w:val="none" w:sz="0" w:space="0" w:color="auto"/>
                <w:left w:val="none" w:sz="0" w:space="0" w:color="auto"/>
                <w:bottom w:val="none" w:sz="0" w:space="0" w:color="auto"/>
                <w:right w:val="none" w:sz="0" w:space="0" w:color="auto"/>
              </w:divBdr>
              <w:divsChild>
                <w:div w:id="1106851702">
                  <w:marLeft w:val="0"/>
                  <w:marRight w:val="0"/>
                  <w:marTop w:val="0"/>
                  <w:marBottom w:val="0"/>
                  <w:divBdr>
                    <w:top w:val="none" w:sz="0" w:space="0" w:color="auto"/>
                    <w:left w:val="none" w:sz="0" w:space="0" w:color="auto"/>
                    <w:bottom w:val="none" w:sz="0" w:space="0" w:color="auto"/>
                    <w:right w:val="none" w:sz="0" w:space="0" w:color="auto"/>
                  </w:divBdr>
                  <w:divsChild>
                    <w:div w:id="721517785">
                      <w:marLeft w:val="0"/>
                      <w:marRight w:val="0"/>
                      <w:marTop w:val="0"/>
                      <w:marBottom w:val="0"/>
                      <w:divBdr>
                        <w:top w:val="none" w:sz="0" w:space="0" w:color="auto"/>
                        <w:left w:val="none" w:sz="0" w:space="0" w:color="auto"/>
                        <w:bottom w:val="none" w:sz="0" w:space="0" w:color="auto"/>
                        <w:right w:val="none" w:sz="0" w:space="0" w:color="auto"/>
                      </w:divBdr>
                      <w:divsChild>
                        <w:div w:id="1928149614">
                          <w:marLeft w:val="0"/>
                          <w:marRight w:val="0"/>
                          <w:marTop w:val="0"/>
                          <w:marBottom w:val="0"/>
                          <w:divBdr>
                            <w:top w:val="none" w:sz="0" w:space="0" w:color="auto"/>
                            <w:left w:val="none" w:sz="0" w:space="0" w:color="auto"/>
                            <w:bottom w:val="none" w:sz="0" w:space="0" w:color="auto"/>
                            <w:right w:val="none" w:sz="0" w:space="0" w:color="auto"/>
                          </w:divBdr>
                          <w:divsChild>
                            <w:div w:id="399719578">
                              <w:marLeft w:val="0"/>
                              <w:marRight w:val="0"/>
                              <w:marTop w:val="0"/>
                              <w:marBottom w:val="0"/>
                              <w:divBdr>
                                <w:top w:val="none" w:sz="0" w:space="0" w:color="auto"/>
                                <w:left w:val="none" w:sz="0" w:space="0" w:color="auto"/>
                                <w:bottom w:val="none" w:sz="0" w:space="0" w:color="auto"/>
                                <w:right w:val="none" w:sz="0" w:space="0" w:color="auto"/>
                              </w:divBdr>
                              <w:divsChild>
                                <w:div w:id="207508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219</Words>
  <Characters>1183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stasi.min</dc:creator>
  <cp:keywords/>
  <dc:description/>
  <cp:lastModifiedBy>stasi.min</cp:lastModifiedBy>
  <cp:revision>4</cp:revision>
  <dcterms:created xsi:type="dcterms:W3CDTF">2026-02-26T15:25:00Z</dcterms:created>
  <dcterms:modified xsi:type="dcterms:W3CDTF">2026-02-26T15:40:00Z</dcterms:modified>
</cp:coreProperties>
</file>