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3E" w:rsidRPr="001C2180" w:rsidRDefault="00A97E3E" w:rsidP="00A97E3E">
      <w:pPr>
        <w:pStyle w:val="isselectedend"/>
        <w:jc w:val="both"/>
        <w:rPr>
          <w:rStyle w:val="a3"/>
        </w:rPr>
      </w:pPr>
      <w:r w:rsidRPr="00A97E3E">
        <w:rPr>
          <w:rStyle w:val="a3"/>
        </w:rPr>
        <w:t xml:space="preserve">                               </w:t>
      </w:r>
      <w:r w:rsidRPr="001C2180">
        <w:rPr>
          <w:rStyle w:val="a3"/>
          <w:sz w:val="28"/>
          <w:szCs w:val="28"/>
        </w:rPr>
        <w:t xml:space="preserve">  </w:t>
      </w:r>
      <w:r w:rsidRPr="001C2180">
        <w:rPr>
          <w:rStyle w:val="a3"/>
        </w:rPr>
        <w:t>Ο πρόεδρος και ο καναπές</w:t>
      </w:r>
    </w:p>
    <w:p w:rsidR="00221F93" w:rsidRDefault="00221F93" w:rsidP="00A97E3E">
      <w:pPr>
        <w:pStyle w:val="isselectedend"/>
        <w:jc w:val="both"/>
      </w:pPr>
      <w:r>
        <w:rPr>
          <w:rStyle w:val="a3"/>
        </w:rPr>
        <w:t xml:space="preserve">                                     Απόστολος Αποστόλου</w:t>
      </w:r>
    </w:p>
    <w:p w:rsidR="00221F93" w:rsidRDefault="00221F93" w:rsidP="00A97E3E">
      <w:pPr>
        <w:pStyle w:val="isselectedend"/>
        <w:spacing w:line="276" w:lineRule="auto"/>
        <w:jc w:val="both"/>
      </w:pPr>
    </w:p>
    <w:p w:rsidR="00A97E3E" w:rsidRDefault="00A97E3E" w:rsidP="00A97E3E">
      <w:pPr>
        <w:pStyle w:val="isselectedend"/>
        <w:spacing w:line="276" w:lineRule="auto"/>
        <w:jc w:val="both"/>
      </w:pPr>
      <w:r>
        <w:t xml:space="preserve">Αν ένας ψυχαναλυτής είχε την ατυχία ή την επαγγελματική περιέργεια να ακούσει τη δήλωση του προέδρου των ΗΠΑ ότι το νησί </w:t>
      </w:r>
      <w:proofErr w:type="spellStart"/>
      <w:r>
        <w:t>Χαργκ</w:t>
      </w:r>
      <w:proofErr w:type="spellEnd"/>
      <w:r>
        <w:t xml:space="preserve"> «μπορεί να το πλήξουμε μερικές φορές ακόμη για πλάκα», πιθανότατα δεν θα έβγαζε αμέσως διάγνωση. Θα έβγαζε πρώτα έναν αναστεναγμό. Από εκείνους τους μακρόσυρτους,</w:t>
      </w:r>
      <w:r w:rsidR="00221F93">
        <w:t xml:space="preserve"> αναστεναγμούς </w:t>
      </w:r>
      <w:r>
        <w:t>τους γεμάτους παύσεις, σαν να προσπαθεί ο αέρας να καταλάβει πού ακριβώς μπλέχτηκε η λογική με την υπερδύναμη.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Γιατί υπάρχει κάτι σχεδόν μεταφυσικό στη στιγμή που ένας πρόεδρος μιλά για βομβαρδισμούς με τον ίδιο τόνο</w:t>
      </w:r>
      <w:r w:rsidR="00221F93">
        <w:t xml:space="preserve"> </w:t>
      </w:r>
      <w:r>
        <w:t xml:space="preserve"> κάποιου</w:t>
      </w:r>
      <w:r w:rsidR="00221F93">
        <w:t xml:space="preserve"> που μπορεί</w:t>
      </w:r>
      <w:r>
        <w:t xml:space="preserve"> σχολιάζει τον καιρό.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«Για πλάκα».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Η φράση στέκεται στο κέντρο της πρότασης σαν στραβοπατημένο έπιπλο. Δεν ταιριάζει με τίποτα γύρω της. Οι βόμβες έχουν βάρος, έχουν σίδερο, έχουν ανθρώπους από κάτω τους. Η λέξη «πλάκα» όμως είναι ελαφριά, σχεδόν παιδική, μια λέξη που κανονικά θα έπρεπε να κυκλοφορεί σε παιδικές χαρές και όχι σε ανακοινώσεις πολέμου.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Ο υποθετικός ψυχαναλυτής θα σημείωνε κάτι στο μπλοκάκι του.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Σημείωση πρώτη: η δύναμη ως παιχνίδι.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Όταν κάποιος έχει στα χέρια του τον μεγαλύτερο στρατό του πλανήτη, υπάρχει πάντα ο πειρασμός να τον αντιμετωπίσει σαν τηλεχειριστήριο. Πατάς ένα κουμπί και κάτι εκρήγνυται κάπου μακριά. Πατάς άλλο και αλλάζει το κανάλι της Ιστορίας.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lastRenderedPageBreak/>
        <w:t xml:space="preserve">Το νησί </w:t>
      </w:r>
      <w:proofErr w:type="spellStart"/>
      <w:r>
        <w:t>Χαργκ</w:t>
      </w:r>
      <w:proofErr w:type="spellEnd"/>
      <w:r>
        <w:t>, με τα λιμάνια του πετρελαίου και τις δεξαμενές του, γίνεται έτσι κάτι σαν κουκίδα στον χάρτη. Γίνεται ένα πιόνι, ένα μικρό σημείο πάνω στο οποίο μπορεί να πέσει η επόμενη φράση.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Σημείωση δεύτερη: η πολιτική ως παράσταση.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Στον σύγχρονο κόσμο οι δηλώσεις δεν γίνονται μόνο για να ειπωθούν. Γίνονται για να ακουστούν. Να αναπαραχθούν. Να κυλήσουν σαν μεταλλικά κουτάκια σε τηλεοπτικά πάνελ, σε τίτλους, σε αναρτήσεις.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Έτσι, μια απειλή δεν είναι μόνο απειλή, αλλά είναι  και σκηνή.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Η φράση «μπορεί να βομβαρδίσουμε ξανά» λειτουργεί σχεδόν σαν δραματικό εφέ. Σαν εκείνη τη στιγμή σε μια τηλεοπτική σειρά όπου η μουσική σταματά και η κάμερα ζουμάρει στο πρόσωπο του πρωταγωνιστή.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Μόνο που εδώ η σειρά παίζεται στον πλανήτη.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Σημείωση τρίτη: η ελαφρότητα της εξουσίας.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Υπάρχει κάτι παράξενο όταν η εξουσία μιλά ελαφρά για βαριά πράγματα. Σαν να κρατά κάποιος έναν γρανιτένιο βράχο και να τον ζυγίζει σαν μπαλόνι.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Οι λέξεις όμως δεν είναι ποτέ αθώες. Όταν ένας πρόεδρος λέει «βομβαρδίζουμε», η λέξη αποκτά βάρος, σαν να πέφτει στο τραπέζι ένα μεταλλικό αντικείμενο που κανείς δεν θέλει να αγγίξει.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Κι όμως, εκείνη η μικρή φράση «για πλάκα» προσπαθεί να το κάνει ελαφρύ και  να το μετατρέψει σε κάτι σχεδόν αστείο.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Ο ψυχαναλυτής θα</w:t>
      </w:r>
      <w:r w:rsidR="00221F93">
        <w:t xml:space="preserve"> σταματούσε για λίγο το γράψιμο και  θ</w:t>
      </w:r>
      <w:r>
        <w:t>α κοιτούσε από το παράθυρο. Στον δρόμο, κάποιος θα περνούσε κρατώντας ψώνια. Κάποιος άλλος θα μιλούσε στο τηλέφωνο. Ο κόσμος των ανθρώπων είναι γεμάτος μικρές αγωνίες: λογαριασμούς, δουλειές, κουρασμένα απογεύματα.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Και κάπου πολύ μακριά από αυτά, η γεωπολιτική μιλά για βομβαρδισμούς σαν να μιλά για δοκιμαστικές κινήσεις.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Σημείωση τέταρτη: το θέατρο της υπερδύναμης.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Η μεγάλη δύναμη συχνά συνοδεύεται από μια παράξενη ψυχολογία. Θέλει να επιβεβαιώνει τον εαυτό της. Να θυμίζει ότι υπάρχει. Ότι μπορεί.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Έτσι ο κόσμος μετατρέπεται σε σκηνή όπου η ισχύς πρέπει να εμφανίζεται συχνά, σαν ηθοποιός που φοβάται μήπως το κοινό ξεχάσει το όνομά του.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Το πρόβλημα όμως είναι ότι οι βόμβες δεν είναι διάλογοι.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Κι ο ψυχαναλυτής, κλείνοντας τελικά το μπλοκάκι του, θα άφηνε μια τελευταία σημείωση.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Όχι για τον πρόεδρο.</w:t>
      </w:r>
    </w:p>
    <w:p w:rsidR="00A97E3E" w:rsidRDefault="00221F93" w:rsidP="00A97E3E">
      <w:pPr>
        <w:pStyle w:val="isselectedend"/>
        <w:spacing w:line="276" w:lineRule="auto"/>
        <w:jc w:val="both"/>
      </w:pPr>
      <w:r>
        <w:t>Αλλά για τη λέξη που χρησιμοποίησε.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Για τη  λέξη «πλάκα».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Γιατί ίσως το πιο ανησυχητικό πράγμα στη διεθνή πολιτική δεν είναι ότι οι ηγέτες απειλούν</w:t>
      </w:r>
      <w:r w:rsidRPr="00A97E3E">
        <w:t xml:space="preserve">, </w:t>
      </w:r>
      <w:r>
        <w:t xml:space="preserve">ότι  οι απειλές είναι </w:t>
      </w:r>
      <w:r w:rsidR="00221F93">
        <w:t>παλιές όσο και οι αυτοκρατορίες στην ιστορία του πλανήτη.</w:t>
      </w:r>
    </w:p>
    <w:p w:rsidR="00A97E3E" w:rsidRDefault="00A97E3E" w:rsidP="00A97E3E">
      <w:pPr>
        <w:pStyle w:val="isselectedend"/>
        <w:spacing w:line="276" w:lineRule="auto"/>
        <w:jc w:val="both"/>
      </w:pPr>
      <w:r>
        <w:t>Το πιο ανησυχητικό είναι όταν το κάνουν γελώντας.</w:t>
      </w:r>
    </w:p>
    <w:p w:rsidR="00A97E3E" w:rsidRDefault="00221F93" w:rsidP="00A97E3E">
      <w:pPr>
        <w:pStyle w:val="Web"/>
        <w:spacing w:line="276" w:lineRule="auto"/>
        <w:jc w:val="both"/>
      </w:pPr>
      <w:r>
        <w:t>Και το  πιο ανησυχητικό  είναι ό</w:t>
      </w:r>
      <w:r w:rsidR="00A97E3E">
        <w:t>ταν η βαρύτητα του κόσμου αρχίζει να μιλά με ελαφριά φωνή.</w:t>
      </w:r>
    </w:p>
    <w:p w:rsidR="001C2180" w:rsidRDefault="001C2180" w:rsidP="00A97E3E">
      <w:pPr>
        <w:pStyle w:val="Web"/>
        <w:spacing w:line="276" w:lineRule="auto"/>
        <w:jc w:val="both"/>
        <w:rPr>
          <w:b/>
        </w:rPr>
      </w:pPr>
    </w:p>
    <w:p w:rsidR="00221F93" w:rsidRPr="00221F93" w:rsidRDefault="00221F93" w:rsidP="00A97E3E">
      <w:pPr>
        <w:pStyle w:val="Web"/>
        <w:spacing w:line="276" w:lineRule="auto"/>
        <w:jc w:val="both"/>
        <w:rPr>
          <w:b/>
        </w:rPr>
      </w:pPr>
      <w:r w:rsidRPr="00221F93">
        <w:rPr>
          <w:b/>
        </w:rPr>
        <w:t xml:space="preserve">Απόστολος Αποστόλου. Καθηγητής Πολιτικής και Κοινωνικής Φιλοσοφίας </w:t>
      </w:r>
    </w:p>
    <w:p w:rsidR="006D35F1" w:rsidRDefault="001C2180" w:rsidP="00A97E3E"/>
    <w:sectPr w:rsidR="006D35F1" w:rsidSect="00A97E3E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A97E3E"/>
    <w:rsid w:val="001C2180"/>
    <w:rsid w:val="00221F93"/>
    <w:rsid w:val="00A24B57"/>
    <w:rsid w:val="00A97E3E"/>
    <w:rsid w:val="00AC70C7"/>
    <w:rsid w:val="00F1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A9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97E3E"/>
    <w:rPr>
      <w:b/>
      <w:bCs/>
    </w:rPr>
  </w:style>
  <w:style w:type="paragraph" w:styleId="Web">
    <w:name w:val="Normal (Web)"/>
    <w:basedOn w:val="a"/>
    <w:uiPriority w:val="99"/>
    <w:semiHidden/>
    <w:unhideWhenUsed/>
    <w:rsid w:val="00A9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603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Media</cp:lastModifiedBy>
  <cp:revision>1</cp:revision>
  <dcterms:created xsi:type="dcterms:W3CDTF">2026-03-16T16:13:00Z</dcterms:created>
  <dcterms:modified xsi:type="dcterms:W3CDTF">2026-03-16T16:35:00Z</dcterms:modified>
</cp:coreProperties>
</file>