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12" w:rsidRPr="00146A45" w:rsidRDefault="00F631CE" w:rsidP="00A32E12">
      <w:pPr>
        <w:pStyle w:val="a3"/>
        <w:jc w:val="right"/>
        <w:rPr>
          <w:rFonts w:ascii="Arial" w:hAnsi="Arial" w:cs="Arial"/>
          <w:sz w:val="24"/>
          <w:szCs w:val="24"/>
        </w:rPr>
      </w:pPr>
      <w:r w:rsidRPr="00146A45">
        <w:rPr>
          <w:rFonts w:ascii="Arial" w:hAnsi="Arial" w:cs="Arial"/>
          <w:sz w:val="24"/>
          <w:szCs w:val="24"/>
        </w:rPr>
        <w:t xml:space="preserve">  </w:t>
      </w:r>
      <w:r w:rsidR="00A32E12" w:rsidRPr="00146A45">
        <w:rPr>
          <w:rFonts w:ascii="Arial" w:hAnsi="Arial" w:cs="Arial"/>
          <w:sz w:val="24"/>
          <w:szCs w:val="24"/>
        </w:rPr>
        <w:t xml:space="preserve">  Χαλκίδα,</w:t>
      </w:r>
      <w:r w:rsidR="00F0584C">
        <w:rPr>
          <w:rFonts w:ascii="Arial" w:hAnsi="Arial" w:cs="Arial"/>
          <w:sz w:val="24"/>
          <w:szCs w:val="24"/>
        </w:rPr>
        <w:t xml:space="preserve"> </w:t>
      </w:r>
      <w:r w:rsidR="00A32E12" w:rsidRPr="00146A45">
        <w:rPr>
          <w:rFonts w:ascii="Arial" w:hAnsi="Arial" w:cs="Arial"/>
          <w:sz w:val="24"/>
          <w:szCs w:val="24"/>
        </w:rPr>
        <w:t>2</w:t>
      </w:r>
      <w:r w:rsidR="00F0584C">
        <w:rPr>
          <w:rFonts w:ascii="Arial" w:hAnsi="Arial" w:cs="Arial"/>
          <w:sz w:val="24"/>
          <w:szCs w:val="24"/>
        </w:rPr>
        <w:t>1</w:t>
      </w:r>
      <w:r w:rsidR="00A32E12" w:rsidRPr="00146A45">
        <w:rPr>
          <w:rFonts w:ascii="Arial" w:hAnsi="Arial" w:cs="Arial"/>
          <w:sz w:val="24"/>
          <w:szCs w:val="24"/>
        </w:rPr>
        <w:t>/04/2026</w:t>
      </w:r>
    </w:p>
    <w:p w:rsidR="00A32E12" w:rsidRPr="00146A45" w:rsidRDefault="00A32E12" w:rsidP="00A32E12">
      <w:pPr>
        <w:pStyle w:val="a3"/>
        <w:jc w:val="right"/>
        <w:rPr>
          <w:rFonts w:ascii="Arial" w:hAnsi="Arial" w:cs="Arial"/>
          <w:sz w:val="24"/>
          <w:szCs w:val="24"/>
        </w:rPr>
      </w:pPr>
      <w:r w:rsidRPr="00146A45">
        <w:rPr>
          <w:rFonts w:ascii="Arial" w:hAnsi="Arial" w:cs="Arial"/>
          <w:sz w:val="24"/>
          <w:szCs w:val="24"/>
        </w:rPr>
        <w:t> Αρ.πρωτ.: 50</w:t>
      </w:r>
    </w:p>
    <w:p w:rsidR="00A32E12" w:rsidRPr="00146A45" w:rsidRDefault="00A32E12" w:rsidP="00A32E12">
      <w:pPr>
        <w:pStyle w:val="a3"/>
        <w:rPr>
          <w:rFonts w:ascii="Arial" w:eastAsia="Times New Roman" w:hAnsi="Arial" w:cs="Arial"/>
          <w:sz w:val="24"/>
          <w:szCs w:val="24"/>
        </w:rPr>
      </w:pP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b/>
          <w:bCs/>
          <w:sz w:val="24"/>
          <w:szCs w:val="24"/>
        </w:rPr>
        <w:t>ΣΥΛΛΟΓΟΣ ΕΡΓΑΖΟΜΕΝΩΝ                           </w:t>
      </w:r>
      <w:r w:rsidRPr="00146A45">
        <w:rPr>
          <w:rFonts w:ascii="Arial" w:eastAsia="Times New Roman" w:hAnsi="Arial" w:cs="Arial"/>
          <w:sz w:val="24"/>
          <w:szCs w:val="24"/>
        </w:rPr>
        <w:t>   </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b/>
          <w:bCs/>
          <w:sz w:val="24"/>
          <w:szCs w:val="24"/>
        </w:rPr>
        <w:t>ΓΕΝ. ΝΟΣΟΚΟΜΕΙΟΥ ΧΑΛΚΙΔΑΣ</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τηλ. επικοινωνίας: 6948270449</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email:syllogos@chalkidahospital.gr</w:t>
      </w:r>
    </w:p>
    <w:p w:rsidR="00A32E12" w:rsidRPr="00146A45" w:rsidRDefault="00A32E12" w:rsidP="00A32E12">
      <w:pPr>
        <w:pStyle w:val="a3"/>
        <w:tabs>
          <w:tab w:val="left" w:pos="5387"/>
        </w:tabs>
        <w:jc w:val="right"/>
        <w:rPr>
          <w:rFonts w:ascii="Arial" w:eastAsia="Times New Roman" w:hAnsi="Arial" w:cs="Arial"/>
          <w:sz w:val="24"/>
          <w:szCs w:val="24"/>
        </w:rPr>
      </w:pPr>
      <w:r w:rsidRPr="00146A45">
        <w:rPr>
          <w:rFonts w:ascii="Arial" w:eastAsia="Times New Roman" w:hAnsi="Arial" w:cs="Arial"/>
          <w:sz w:val="24"/>
          <w:szCs w:val="24"/>
        </w:rPr>
        <w:t xml:space="preserve">                                                            </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b/>
          <w:sz w:val="24"/>
          <w:szCs w:val="24"/>
        </w:rPr>
        <w:t xml:space="preserve">                                                                 Προς:</w:t>
      </w:r>
      <w:r w:rsidRPr="00146A45">
        <w:rPr>
          <w:rFonts w:ascii="Arial" w:eastAsia="Times New Roman" w:hAnsi="Arial" w:cs="Arial"/>
          <w:sz w:val="24"/>
          <w:szCs w:val="24"/>
        </w:rPr>
        <w:t xml:space="preserve"> -Υπουργείο Υγείας</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-5η ΥΠΕ</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-Διοίκηση Γ.Ν. Χαλκίδας</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-Εθνική Αρχή Διαφάνειας</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 Εισαγγελία Πρωτοδικών</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 Επιτροπή Λοιμώξεων</w:t>
      </w:r>
    </w:p>
    <w:p w:rsidR="00A32E12" w:rsidRPr="00146A45" w:rsidRDefault="00A32E12" w:rsidP="00A32E12">
      <w:pPr>
        <w:pStyle w:val="a3"/>
        <w:jc w:val="center"/>
        <w:rPr>
          <w:rFonts w:ascii="Arial" w:eastAsia="Times New Roman" w:hAnsi="Arial" w:cs="Arial"/>
          <w:sz w:val="24"/>
          <w:szCs w:val="24"/>
        </w:rPr>
      </w:pPr>
      <w:r w:rsidRPr="00146A45">
        <w:rPr>
          <w:rFonts w:ascii="Arial" w:eastAsia="Times New Roman" w:hAnsi="Arial" w:cs="Arial"/>
          <w:sz w:val="24"/>
          <w:szCs w:val="24"/>
        </w:rPr>
        <w:t xml:space="preserve">                                                  - Ιατρό Εργασία                            </w:t>
      </w:r>
    </w:p>
    <w:p w:rsidR="00A32E12" w:rsidRPr="00146A45" w:rsidRDefault="00A32E12" w:rsidP="00A32E12">
      <w:pPr>
        <w:pStyle w:val="a3"/>
        <w:ind w:left="720"/>
        <w:jc w:val="center"/>
        <w:rPr>
          <w:rFonts w:ascii="Arial" w:eastAsia="Times New Roman" w:hAnsi="Arial" w:cs="Arial"/>
          <w:sz w:val="24"/>
          <w:szCs w:val="24"/>
        </w:rPr>
      </w:pPr>
      <w:r w:rsidRPr="00146A45">
        <w:rPr>
          <w:rFonts w:ascii="Arial" w:eastAsia="Times New Roman" w:hAnsi="Arial" w:cs="Arial"/>
          <w:sz w:val="24"/>
          <w:szCs w:val="24"/>
        </w:rPr>
        <w:t xml:space="preserve">                                               -Τεχνικό Ασφαλείας  </w:t>
      </w:r>
    </w:p>
    <w:p w:rsidR="00A32E12" w:rsidRPr="00146A45" w:rsidRDefault="00A32E12" w:rsidP="00A32E12">
      <w:pPr>
        <w:pStyle w:val="a3"/>
        <w:ind w:left="4320"/>
        <w:jc w:val="center"/>
        <w:rPr>
          <w:rFonts w:ascii="Arial" w:eastAsia="Times New Roman" w:hAnsi="Arial" w:cs="Arial"/>
          <w:sz w:val="24"/>
          <w:szCs w:val="24"/>
        </w:rPr>
      </w:pPr>
      <w:r w:rsidRPr="00146A45">
        <w:rPr>
          <w:rFonts w:ascii="Arial" w:eastAsia="Times New Roman" w:hAnsi="Arial" w:cs="Arial"/>
          <w:sz w:val="24"/>
          <w:szCs w:val="24"/>
        </w:rPr>
        <w:t>- Επιτροπή Υγιεινής και                                                                                                                   Ασφάλειας</w:t>
      </w:r>
    </w:p>
    <w:p w:rsidR="00A32E12" w:rsidRPr="00146A45" w:rsidRDefault="00A32E12" w:rsidP="00A32E12">
      <w:pPr>
        <w:pStyle w:val="a3"/>
        <w:ind w:left="4320"/>
        <w:jc w:val="center"/>
        <w:rPr>
          <w:rFonts w:ascii="Arial" w:eastAsia="Times New Roman" w:hAnsi="Arial" w:cs="Arial"/>
          <w:sz w:val="24"/>
          <w:szCs w:val="24"/>
        </w:rPr>
      </w:pPr>
      <w:r w:rsidRPr="00146A45">
        <w:rPr>
          <w:rFonts w:ascii="Arial" w:eastAsia="Times New Roman" w:hAnsi="Arial" w:cs="Arial"/>
          <w:sz w:val="24"/>
          <w:szCs w:val="24"/>
        </w:rPr>
        <w:t xml:space="preserve">                                                                                                                                                                                                              </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b/>
          <w:sz w:val="24"/>
          <w:szCs w:val="24"/>
        </w:rPr>
        <w:t xml:space="preserve">                                                                 Κοιν</w:t>
      </w:r>
      <w:r w:rsidRPr="00146A45">
        <w:rPr>
          <w:rFonts w:ascii="Arial" w:eastAsia="Times New Roman" w:hAnsi="Arial" w:cs="Arial"/>
          <w:sz w:val="24"/>
          <w:szCs w:val="24"/>
        </w:rPr>
        <w:t>.: - ΠΟΕΔΗΝ</w:t>
      </w:r>
    </w:p>
    <w:p w:rsidR="00A32E12" w:rsidRPr="00146A45" w:rsidRDefault="00A32E12" w:rsidP="00A32E12">
      <w:pPr>
        <w:pStyle w:val="a3"/>
        <w:rPr>
          <w:rFonts w:ascii="Arial" w:eastAsia="Times New Roman" w:hAnsi="Arial" w:cs="Arial"/>
          <w:sz w:val="24"/>
          <w:szCs w:val="24"/>
        </w:rPr>
      </w:pPr>
      <w:r w:rsidRPr="00146A45">
        <w:rPr>
          <w:rFonts w:ascii="Arial" w:eastAsia="Times New Roman" w:hAnsi="Arial" w:cs="Arial"/>
          <w:sz w:val="24"/>
          <w:szCs w:val="24"/>
        </w:rPr>
        <w:t xml:space="preserve">                                                                            - Ν.Τ.ΑΔΕΔΥ</w:t>
      </w:r>
    </w:p>
    <w:p w:rsidR="00A32E12" w:rsidRDefault="00A32E12" w:rsidP="00A32E12">
      <w:pPr>
        <w:pStyle w:val="a3"/>
        <w:rPr>
          <w:rFonts w:ascii="Arial" w:eastAsia="Times New Roman" w:hAnsi="Arial" w:cs="Arial"/>
          <w:sz w:val="24"/>
          <w:szCs w:val="24"/>
          <w:lang w:val="en-US"/>
        </w:rPr>
      </w:pPr>
      <w:r w:rsidRPr="00146A45">
        <w:rPr>
          <w:rFonts w:ascii="Arial" w:eastAsia="Times New Roman" w:hAnsi="Arial" w:cs="Arial"/>
          <w:sz w:val="24"/>
          <w:szCs w:val="24"/>
        </w:rPr>
        <w:t xml:space="preserve">                                                                            - Ε.Κ Εύβοιας</w:t>
      </w:r>
    </w:p>
    <w:p w:rsidR="00CF7B2B" w:rsidRPr="00CF7B2B" w:rsidRDefault="00CF7B2B" w:rsidP="00A32E12">
      <w:pPr>
        <w:pStyle w:val="a3"/>
        <w:rPr>
          <w:rFonts w:ascii="Arial" w:eastAsia="Times New Roman" w:hAnsi="Arial" w:cs="Arial"/>
          <w:sz w:val="24"/>
          <w:szCs w:val="24"/>
        </w:rPr>
      </w:pPr>
      <w:r>
        <w:rPr>
          <w:rFonts w:ascii="Arial" w:eastAsia="Times New Roman" w:hAnsi="Arial" w:cs="Arial"/>
          <w:sz w:val="24"/>
          <w:szCs w:val="24"/>
        </w:rPr>
        <w:t xml:space="preserve">                                                                             -ΜΜΕ - Εργαζόμενοι</w:t>
      </w:r>
    </w:p>
    <w:p w:rsidR="00A32E12" w:rsidRPr="00146A45" w:rsidRDefault="00A32E12" w:rsidP="00A32E12">
      <w:pPr>
        <w:pStyle w:val="a3"/>
        <w:jc w:val="center"/>
        <w:rPr>
          <w:rFonts w:ascii="Arial" w:eastAsia="Times New Roman" w:hAnsi="Arial" w:cs="Arial"/>
          <w:sz w:val="24"/>
          <w:szCs w:val="24"/>
        </w:rPr>
      </w:pPr>
    </w:p>
    <w:p w:rsidR="00A32E12" w:rsidRPr="00146A45" w:rsidRDefault="00A32E12" w:rsidP="00A32E12">
      <w:pPr>
        <w:pStyle w:val="a3"/>
        <w:ind w:firstLine="720"/>
        <w:rPr>
          <w:rFonts w:ascii="Arial" w:eastAsia="Times New Roman" w:hAnsi="Arial" w:cs="Arial"/>
          <w:sz w:val="24"/>
          <w:szCs w:val="24"/>
        </w:rPr>
      </w:pPr>
      <w:r w:rsidRPr="00146A45">
        <w:rPr>
          <w:rFonts w:ascii="Arial" w:eastAsia="Times New Roman" w:hAnsi="Arial" w:cs="Arial"/>
          <w:b/>
          <w:sz w:val="24"/>
          <w:szCs w:val="24"/>
        </w:rPr>
        <w:t>Θέμα:</w:t>
      </w:r>
      <w:r w:rsidRPr="00146A45">
        <w:rPr>
          <w:rFonts w:ascii="Arial" w:hAnsi="Arial"/>
          <w:sz w:val="24"/>
          <w:szCs w:val="24"/>
        </w:rPr>
        <w:t xml:space="preserve"> «</w:t>
      </w:r>
      <w:r w:rsidRPr="00146A45">
        <w:rPr>
          <w:rFonts w:ascii="Arial" w:eastAsia="Times New Roman" w:hAnsi="Arial" w:cs="Arial"/>
          <w:sz w:val="24"/>
          <w:szCs w:val="24"/>
        </w:rPr>
        <w:t>Καταγγελία για επαναλαμβανόμενα περιστατικά πλημμυρών με λύματα σε χώρους του Γενικού Νοσοκομείου Χαλκίδας</w:t>
      </w:r>
      <w:r w:rsidRPr="00146A45">
        <w:rPr>
          <w:rFonts w:ascii="Arial" w:hAnsi="Arial"/>
          <w:sz w:val="24"/>
          <w:szCs w:val="24"/>
        </w:rPr>
        <w:t>»</w:t>
      </w:r>
    </w:p>
    <w:p w:rsidR="00A32E12" w:rsidRPr="00146A45" w:rsidRDefault="00A32E12" w:rsidP="00A32E12">
      <w:pPr>
        <w:pStyle w:val="a3"/>
        <w:ind w:firstLine="720"/>
        <w:rPr>
          <w:rFonts w:ascii="Arial" w:eastAsia="Times New Roman" w:hAnsi="Arial" w:cs="Arial"/>
          <w:sz w:val="24"/>
          <w:szCs w:val="24"/>
        </w:rPr>
      </w:pPr>
    </w:p>
    <w:p w:rsidR="00A32E12" w:rsidRPr="00146A45" w:rsidRDefault="00A32E12" w:rsidP="00A32E12">
      <w:pPr>
        <w:pStyle w:val="a3"/>
        <w:ind w:firstLine="720"/>
        <w:jc w:val="both"/>
        <w:rPr>
          <w:rFonts w:ascii="Arial" w:eastAsia="Times New Roman" w:hAnsi="Arial" w:cs="Arial"/>
          <w:b/>
          <w:sz w:val="24"/>
          <w:szCs w:val="24"/>
        </w:rPr>
      </w:pPr>
      <w:r w:rsidRPr="00146A45">
        <w:rPr>
          <w:rFonts w:ascii="Arial" w:eastAsia="Times New Roman" w:hAnsi="Arial" w:cs="Arial"/>
          <w:sz w:val="24"/>
          <w:szCs w:val="24"/>
        </w:rPr>
        <w:t xml:space="preserve">Ο Σύλλογος Εργαζομένων του Γενικού Νοσοκομείου Χαλκίδας προβαίνει στην παρούσα επίσημη καταγγελία, θέτοντας υπόψη σας </w:t>
      </w:r>
      <w:r w:rsidRPr="00146A45">
        <w:rPr>
          <w:rFonts w:ascii="Arial" w:eastAsia="Times New Roman" w:hAnsi="Arial" w:cs="Arial"/>
          <w:b/>
          <w:sz w:val="24"/>
          <w:szCs w:val="24"/>
        </w:rPr>
        <w:t xml:space="preserve">μια εξαιρετικά σοβαρή και </w:t>
      </w:r>
      <w:r w:rsidRPr="00146A45">
        <w:rPr>
          <w:rFonts w:ascii="Arial" w:eastAsia="Times New Roman" w:hAnsi="Arial" w:cs="Arial"/>
          <w:b/>
          <w:sz w:val="24"/>
          <w:szCs w:val="24"/>
          <w:u w:val="single"/>
        </w:rPr>
        <w:t>επαναλαμβανόμενη</w:t>
      </w:r>
      <w:r w:rsidRPr="00146A45">
        <w:rPr>
          <w:rFonts w:ascii="Arial" w:eastAsia="Times New Roman" w:hAnsi="Arial" w:cs="Arial"/>
          <w:b/>
          <w:sz w:val="24"/>
          <w:szCs w:val="24"/>
        </w:rPr>
        <w:t xml:space="preserve"> κατάσταση που λαμβάνει χώρα εντός του νοσοκομείου και συνιστά άμεσο κίνδυνο για τη δημόσια υγεία.</w:t>
      </w:r>
    </w:p>
    <w:p w:rsidR="00A32E12" w:rsidRPr="00146A45" w:rsidRDefault="00A32E12" w:rsidP="00A32E12">
      <w:pPr>
        <w:pStyle w:val="isselectedend"/>
        <w:spacing w:before="0" w:beforeAutospacing="0" w:after="0" w:afterAutospacing="0"/>
        <w:ind w:firstLine="720"/>
        <w:jc w:val="both"/>
      </w:pPr>
      <w:r w:rsidRPr="00146A45">
        <w:rPr>
          <w:rFonts w:ascii="Arial" w:hAnsi="Arial" w:cs="Arial"/>
          <w:u w:val="single"/>
        </w:rPr>
        <w:t>Το φαινόμενο αυτό δεν είναι μεμονωμένο</w:t>
      </w:r>
      <w:r w:rsidRPr="00146A45">
        <w:rPr>
          <w:rFonts w:ascii="Arial" w:hAnsi="Arial" w:cs="Arial"/>
        </w:rPr>
        <w:t>. Αντιθέτως, έχει παρατηρηθεί κατ’ επανάληψη σε διάφορα τμήματα του νοσοκομείου, δημιουργώντας συνθήκες που συνιστούν σοβαρό κίνδυνο για τη δημόσια υγεία, την ασφάλεια των ασθενών και των εργαζομένων, καθώς και για την εύρυθμη λειτουργία της μονάδας. Τελευταία φορά που λύματα πλημμύρισαν νοσηλευτικό τμήμα ήταν τη Δευτέρα, 20/04/2026.</w:t>
      </w:r>
      <w:r w:rsidRPr="00146A45">
        <w:t xml:space="preserve"> </w:t>
      </w:r>
    </w:p>
    <w:p w:rsidR="00A32E12" w:rsidRPr="00146A45" w:rsidRDefault="00A32E12" w:rsidP="00A32E12">
      <w:pPr>
        <w:spacing w:after="0" w:line="240" w:lineRule="auto"/>
        <w:jc w:val="both"/>
        <w:rPr>
          <w:rFonts w:ascii="Arial" w:eastAsia="Times New Roman" w:hAnsi="Arial" w:cs="Arial"/>
          <w:b/>
          <w:sz w:val="24"/>
          <w:szCs w:val="24"/>
        </w:rPr>
      </w:pPr>
      <w:r w:rsidRPr="00146A45">
        <w:rPr>
          <w:rFonts w:ascii="Arial" w:eastAsia="Times New Roman" w:hAnsi="Arial" w:cs="Arial"/>
          <w:b/>
          <w:sz w:val="24"/>
          <w:szCs w:val="24"/>
        </w:rPr>
        <w:t>Ειδικότερα, επισημαίνουμε ότι:</w:t>
      </w:r>
    </w:p>
    <w:p w:rsidR="00A32E12" w:rsidRPr="00146A45" w:rsidRDefault="00A32E12" w:rsidP="00A32E12">
      <w:pPr>
        <w:numPr>
          <w:ilvl w:val="0"/>
          <w:numId w:val="14"/>
        </w:numPr>
        <w:spacing w:after="0" w:line="240" w:lineRule="auto"/>
        <w:jc w:val="both"/>
        <w:rPr>
          <w:rFonts w:ascii="Arial" w:eastAsia="Times New Roman" w:hAnsi="Arial" w:cs="Arial"/>
          <w:sz w:val="24"/>
          <w:szCs w:val="24"/>
        </w:rPr>
      </w:pPr>
      <w:r w:rsidRPr="00146A45">
        <w:rPr>
          <w:rFonts w:ascii="Arial" w:eastAsia="Times New Roman" w:hAnsi="Arial" w:cs="Arial"/>
          <w:sz w:val="24"/>
          <w:szCs w:val="24"/>
        </w:rPr>
        <w:t>Τα φαινόμενα εκδηλώνονται, συνήθως, με υπερχείλιση λυμάτων από σωληνώσεις ανώτερων ορόφων προς κατώτερους χώρους.</w:t>
      </w:r>
    </w:p>
    <w:p w:rsidR="00A32E12" w:rsidRPr="00146A45" w:rsidRDefault="00A32E12" w:rsidP="00A32E12">
      <w:pPr>
        <w:numPr>
          <w:ilvl w:val="0"/>
          <w:numId w:val="14"/>
        </w:numPr>
        <w:spacing w:after="0" w:line="240" w:lineRule="auto"/>
        <w:jc w:val="both"/>
        <w:rPr>
          <w:rFonts w:ascii="Arial" w:eastAsia="Times New Roman" w:hAnsi="Arial" w:cs="Arial"/>
          <w:sz w:val="24"/>
          <w:szCs w:val="24"/>
        </w:rPr>
      </w:pPr>
      <w:r w:rsidRPr="00146A45">
        <w:rPr>
          <w:rFonts w:ascii="Arial" w:eastAsia="Times New Roman" w:hAnsi="Arial" w:cs="Arial"/>
          <w:sz w:val="24"/>
          <w:szCs w:val="24"/>
        </w:rPr>
        <w:t xml:space="preserve">Οι πλημμύρες αφορούν χώρους νοσηλείας, θαλάμους ασθενών και αποθήκευσης υλικών, </w:t>
      </w:r>
      <w:r w:rsidR="004F1D3C">
        <w:rPr>
          <w:rFonts w:ascii="Arial" w:eastAsia="Times New Roman" w:hAnsi="Arial" w:cs="Arial"/>
          <w:sz w:val="24"/>
          <w:szCs w:val="24"/>
        </w:rPr>
        <w:t xml:space="preserve">κ.ά </w:t>
      </w:r>
      <w:r w:rsidRPr="00146A45">
        <w:rPr>
          <w:rFonts w:ascii="Arial" w:eastAsia="Times New Roman" w:hAnsi="Arial" w:cs="Arial"/>
          <w:sz w:val="24"/>
          <w:szCs w:val="24"/>
        </w:rPr>
        <w:t>δημιουργώντας επικίνδυνες συνθήκες υγιεινής.</w:t>
      </w:r>
    </w:p>
    <w:p w:rsidR="00A32E12" w:rsidRPr="00146A45" w:rsidRDefault="00A32E12" w:rsidP="00A32E12">
      <w:pPr>
        <w:numPr>
          <w:ilvl w:val="0"/>
          <w:numId w:val="14"/>
        </w:numPr>
        <w:spacing w:after="0" w:line="240" w:lineRule="auto"/>
        <w:jc w:val="both"/>
        <w:rPr>
          <w:rFonts w:ascii="Arial" w:eastAsia="Times New Roman" w:hAnsi="Arial" w:cs="Arial"/>
          <w:sz w:val="24"/>
          <w:szCs w:val="24"/>
        </w:rPr>
      </w:pPr>
      <w:r w:rsidRPr="00146A45">
        <w:rPr>
          <w:rFonts w:ascii="Arial" w:eastAsia="Times New Roman" w:hAnsi="Arial" w:cs="Arial"/>
          <w:sz w:val="24"/>
          <w:szCs w:val="24"/>
        </w:rPr>
        <w:t>Το πρόβλημα παρουσιάζει επαναληψιμότητα, παρά τις κατά καιρούς παρεμβάσεις.</w:t>
      </w:r>
    </w:p>
    <w:p w:rsidR="00A32E12" w:rsidRPr="00146A45" w:rsidRDefault="00A32E12" w:rsidP="00A32E12">
      <w:pPr>
        <w:pStyle w:val="a3"/>
        <w:jc w:val="both"/>
        <w:rPr>
          <w:rFonts w:ascii="Arial" w:eastAsia="Times New Roman" w:hAnsi="Arial" w:cs="Arial"/>
          <w:b/>
          <w:sz w:val="24"/>
          <w:szCs w:val="24"/>
        </w:rPr>
      </w:pPr>
      <w:r w:rsidRPr="00146A45">
        <w:rPr>
          <w:rFonts w:ascii="Arial" w:eastAsia="Times New Roman" w:hAnsi="Arial" w:cs="Arial"/>
          <w:b/>
          <w:sz w:val="24"/>
          <w:szCs w:val="24"/>
        </w:rPr>
        <w:t xml:space="preserve">Οι συνέπειες είναι ιδιαίτερα επιβαρυντικές: </w:t>
      </w:r>
    </w:p>
    <w:p w:rsidR="00A32E12" w:rsidRPr="00146A45" w:rsidRDefault="00A32E12" w:rsidP="00A32E12">
      <w:pPr>
        <w:pStyle w:val="a3"/>
        <w:numPr>
          <w:ilvl w:val="0"/>
          <w:numId w:val="8"/>
        </w:numPr>
        <w:jc w:val="both"/>
        <w:rPr>
          <w:rFonts w:ascii="Arial" w:eastAsia="Times New Roman" w:hAnsi="Arial" w:cs="Arial"/>
          <w:sz w:val="24"/>
          <w:szCs w:val="24"/>
        </w:rPr>
      </w:pPr>
      <w:r w:rsidRPr="00146A45">
        <w:rPr>
          <w:rFonts w:ascii="Arial" w:eastAsia="Times New Roman" w:hAnsi="Arial" w:cs="Arial"/>
          <w:sz w:val="24"/>
          <w:szCs w:val="24"/>
        </w:rPr>
        <w:t>Δημιουργούνται επικίνδυνες και ανθυγιεινές συνθήκες νοσηλείας.</w:t>
      </w:r>
    </w:p>
    <w:p w:rsidR="00A32E12" w:rsidRPr="00146A45" w:rsidRDefault="00A32E12" w:rsidP="00A32E12">
      <w:pPr>
        <w:pStyle w:val="a3"/>
        <w:numPr>
          <w:ilvl w:val="0"/>
          <w:numId w:val="8"/>
        </w:numPr>
        <w:jc w:val="both"/>
        <w:rPr>
          <w:rFonts w:ascii="Arial" w:eastAsia="Times New Roman" w:hAnsi="Arial" w:cs="Arial"/>
          <w:sz w:val="24"/>
          <w:szCs w:val="24"/>
        </w:rPr>
      </w:pPr>
      <w:r w:rsidRPr="00146A45">
        <w:rPr>
          <w:rFonts w:ascii="Arial" w:eastAsia="Times New Roman" w:hAnsi="Arial" w:cs="Arial"/>
          <w:sz w:val="24"/>
          <w:szCs w:val="24"/>
        </w:rPr>
        <w:t>Τίθεται σε άμεσο κίνδυνο η υγεία ασθενών και εργαζομένων.</w:t>
      </w:r>
    </w:p>
    <w:p w:rsidR="00A32E12" w:rsidRPr="00146A45" w:rsidRDefault="00A32E12" w:rsidP="00A32E12">
      <w:pPr>
        <w:pStyle w:val="a3"/>
        <w:numPr>
          <w:ilvl w:val="0"/>
          <w:numId w:val="8"/>
        </w:numPr>
        <w:jc w:val="both"/>
        <w:rPr>
          <w:rFonts w:ascii="Arial" w:eastAsia="Times New Roman" w:hAnsi="Arial" w:cs="Arial"/>
          <w:sz w:val="24"/>
          <w:szCs w:val="24"/>
        </w:rPr>
      </w:pPr>
      <w:r w:rsidRPr="00146A45">
        <w:rPr>
          <w:rFonts w:ascii="Arial" w:eastAsia="Times New Roman" w:hAnsi="Arial" w:cs="Arial"/>
          <w:sz w:val="24"/>
          <w:szCs w:val="24"/>
        </w:rPr>
        <w:t>Παραβιάζονται βασικοί κανόνες υγιεινής και ασφάλειας.</w:t>
      </w:r>
    </w:p>
    <w:p w:rsidR="00A32E12" w:rsidRDefault="00A32E12" w:rsidP="00A32E12">
      <w:pPr>
        <w:pStyle w:val="a3"/>
        <w:numPr>
          <w:ilvl w:val="0"/>
          <w:numId w:val="8"/>
        </w:numPr>
        <w:jc w:val="both"/>
        <w:rPr>
          <w:rFonts w:ascii="Arial" w:eastAsia="Times New Roman" w:hAnsi="Arial" w:cs="Arial"/>
          <w:sz w:val="24"/>
          <w:szCs w:val="24"/>
        </w:rPr>
      </w:pPr>
      <w:r w:rsidRPr="00146A45">
        <w:rPr>
          <w:rFonts w:ascii="Arial" w:eastAsia="Times New Roman" w:hAnsi="Arial" w:cs="Arial"/>
          <w:sz w:val="24"/>
          <w:szCs w:val="24"/>
        </w:rPr>
        <w:lastRenderedPageBreak/>
        <w:t>Εισαγωγές ασθενών που επρόκειτο να πραγματοποιηθούν στα πληγέντα τμήματα ακυρώνονται, με αποτέλεσμα οι ασθενείς να μεταφέρονται σε άλλες κλινικές, επιβαρύνοντας περαιτέρω τη λειτουργία του νοσοκομείου.</w:t>
      </w:r>
    </w:p>
    <w:p w:rsidR="004F1D3C" w:rsidRPr="00146A45" w:rsidRDefault="004F1D3C" w:rsidP="004F1D3C">
      <w:pPr>
        <w:pStyle w:val="a3"/>
        <w:ind w:left="720"/>
        <w:jc w:val="both"/>
        <w:rPr>
          <w:rFonts w:ascii="Arial" w:eastAsia="Times New Roman" w:hAnsi="Arial" w:cs="Arial"/>
          <w:sz w:val="24"/>
          <w:szCs w:val="24"/>
        </w:rPr>
      </w:pPr>
    </w:p>
    <w:p w:rsidR="00A32E12" w:rsidRDefault="00A32E12" w:rsidP="00A32E12">
      <w:pPr>
        <w:pStyle w:val="a3"/>
        <w:ind w:firstLine="720"/>
        <w:jc w:val="both"/>
        <w:rPr>
          <w:rFonts w:ascii="Arial" w:eastAsia="Times New Roman" w:hAnsi="Arial" w:cs="Arial"/>
          <w:sz w:val="24"/>
          <w:szCs w:val="24"/>
          <w:u w:val="single"/>
        </w:rPr>
      </w:pPr>
      <w:r w:rsidRPr="00146A45">
        <w:rPr>
          <w:rFonts w:ascii="Arial" w:eastAsia="Times New Roman" w:hAnsi="Arial" w:cs="Arial"/>
          <w:b/>
          <w:sz w:val="24"/>
          <w:szCs w:val="24"/>
        </w:rPr>
        <w:t>Επιπλέον, καταγγέλλουμε την πάγια πρακτική απόδοσης ευθυνών αποκλειστικά σε ασθενείς και εργαζόμενους, με την αιτιολογία της απόρριψης ακατάλληλων υλικών στο δίκτυο αποχέτευσης.</w:t>
      </w:r>
      <w:r w:rsidRPr="00146A45">
        <w:rPr>
          <w:rFonts w:ascii="Arial" w:eastAsia="Times New Roman" w:hAnsi="Arial" w:cs="Arial"/>
          <w:sz w:val="24"/>
          <w:szCs w:val="24"/>
        </w:rPr>
        <w:t xml:space="preserve"> Δεν μπορεί να αποτελεί τη μόνιμη και εύκολη εξήγηση για ένα τόσο συστηματικό και επαναλαμβανόμενο πρόβλημα. Αντιθέτως, απαιτείται ουσιαστική διερεύνηση των πραγματικών αιτιών, που ενδέχεται να σχετίζονται </w:t>
      </w:r>
      <w:r w:rsidR="00CF7B2B">
        <w:rPr>
          <w:rFonts w:ascii="Arial" w:eastAsia="Times New Roman" w:hAnsi="Arial" w:cs="Arial"/>
          <w:sz w:val="24"/>
          <w:szCs w:val="24"/>
          <w:u w:val="single"/>
        </w:rPr>
        <w:t xml:space="preserve">με τεχνικές ελλείψεις </w:t>
      </w:r>
      <w:r w:rsidRPr="00146A45">
        <w:rPr>
          <w:rFonts w:ascii="Arial" w:eastAsia="Times New Roman" w:hAnsi="Arial" w:cs="Arial"/>
          <w:sz w:val="24"/>
          <w:szCs w:val="24"/>
          <w:u w:val="single"/>
        </w:rPr>
        <w:t>ή δομικές αδυναμίες του αποχετευτικού συστήματος.</w:t>
      </w:r>
    </w:p>
    <w:p w:rsidR="00146A45" w:rsidRPr="00146A45" w:rsidRDefault="00146A45" w:rsidP="00A32E12">
      <w:pPr>
        <w:pStyle w:val="a3"/>
        <w:ind w:firstLine="720"/>
        <w:jc w:val="both"/>
        <w:rPr>
          <w:rFonts w:ascii="Arial" w:eastAsia="Times New Roman" w:hAnsi="Arial" w:cs="Arial"/>
          <w:sz w:val="24"/>
          <w:szCs w:val="24"/>
          <w:u w:val="single"/>
        </w:rPr>
      </w:pPr>
    </w:p>
    <w:p w:rsidR="00A32E12" w:rsidRPr="00146A45" w:rsidRDefault="00A32E12" w:rsidP="00A32E12">
      <w:pPr>
        <w:pStyle w:val="a3"/>
        <w:ind w:firstLine="720"/>
        <w:jc w:val="both"/>
        <w:rPr>
          <w:rFonts w:ascii="Arial" w:eastAsia="Times New Roman" w:hAnsi="Arial" w:cs="Arial"/>
          <w:b/>
          <w:sz w:val="24"/>
          <w:szCs w:val="24"/>
        </w:rPr>
      </w:pPr>
      <w:r w:rsidRPr="00146A45">
        <w:rPr>
          <w:rFonts w:ascii="Arial" w:eastAsia="Times New Roman" w:hAnsi="Arial" w:cs="Arial"/>
          <w:b/>
          <w:sz w:val="24"/>
          <w:szCs w:val="24"/>
        </w:rPr>
        <w:t>Η παρούσα κατάσταση συνιστά «υγειονομική βόμβα» εντός μιας δημόσιας δομής υγείας και εγείρει σοβαρά ερωτήματα ως προς:</w:t>
      </w:r>
    </w:p>
    <w:p w:rsidR="00A32E12" w:rsidRPr="00146A45" w:rsidRDefault="00A32E12" w:rsidP="00A32E12">
      <w:pPr>
        <w:pStyle w:val="a3"/>
        <w:numPr>
          <w:ilvl w:val="0"/>
          <w:numId w:val="13"/>
        </w:numPr>
        <w:jc w:val="both"/>
        <w:rPr>
          <w:rFonts w:ascii="Arial" w:eastAsia="Times New Roman" w:hAnsi="Arial" w:cs="Arial"/>
          <w:sz w:val="24"/>
          <w:szCs w:val="24"/>
        </w:rPr>
      </w:pPr>
      <w:r w:rsidRPr="00146A45">
        <w:rPr>
          <w:rFonts w:ascii="Arial" w:eastAsia="Times New Roman" w:hAnsi="Arial" w:cs="Arial"/>
          <w:sz w:val="24"/>
          <w:szCs w:val="24"/>
          <w:u w:val="single"/>
        </w:rPr>
        <w:t>την ποιοτική παραλαβή του νέου νοσοκομείου (λειτούργησε τον Ιούλιο του 2020)</w:t>
      </w:r>
      <w:r w:rsidRPr="00146A45">
        <w:rPr>
          <w:rFonts w:ascii="Arial" w:eastAsia="Times New Roman" w:hAnsi="Arial" w:cs="Arial"/>
          <w:sz w:val="24"/>
          <w:szCs w:val="24"/>
        </w:rPr>
        <w:t xml:space="preserve"> και τον έλεγχο για τυχόν αστοχίες του αποχετευτικού συστήματος,    </w:t>
      </w:r>
    </w:p>
    <w:p w:rsidR="00146A45" w:rsidRPr="00146A45" w:rsidRDefault="00146A45" w:rsidP="00146A45">
      <w:pPr>
        <w:pStyle w:val="a3"/>
        <w:ind w:left="720"/>
        <w:jc w:val="both"/>
        <w:rPr>
          <w:rFonts w:ascii="Arial" w:eastAsia="Times New Roman" w:hAnsi="Arial" w:cs="Arial"/>
          <w:sz w:val="24"/>
          <w:szCs w:val="24"/>
        </w:rPr>
      </w:pPr>
    </w:p>
    <w:p w:rsidR="00A32E12" w:rsidRPr="00146A45" w:rsidRDefault="00A32E12" w:rsidP="00A32E12">
      <w:pPr>
        <w:pStyle w:val="a3"/>
        <w:jc w:val="both"/>
        <w:rPr>
          <w:rFonts w:ascii="Arial" w:eastAsia="Times New Roman" w:hAnsi="Arial" w:cs="Arial"/>
          <w:b/>
          <w:sz w:val="24"/>
          <w:szCs w:val="24"/>
        </w:rPr>
      </w:pPr>
      <w:r w:rsidRPr="00146A45">
        <w:rPr>
          <w:rFonts w:ascii="Arial" w:eastAsia="Times New Roman" w:hAnsi="Arial" w:cs="Arial"/>
          <w:b/>
          <w:sz w:val="24"/>
          <w:szCs w:val="24"/>
        </w:rPr>
        <w:t>Για τους λόγους αυτούς, ζητούμε:</w:t>
      </w:r>
    </w:p>
    <w:p w:rsidR="00A32E12" w:rsidRPr="00146A45" w:rsidRDefault="004F1D3C" w:rsidP="00A32E12">
      <w:pPr>
        <w:pStyle w:val="a7"/>
        <w:numPr>
          <w:ilvl w:val="0"/>
          <w:numId w:val="15"/>
        </w:numPr>
        <w:spacing w:after="0" w:line="240" w:lineRule="auto"/>
        <w:jc w:val="both"/>
        <w:rPr>
          <w:rFonts w:ascii="Arial" w:eastAsia="Times New Roman" w:hAnsi="Arial" w:cs="Arial"/>
          <w:sz w:val="24"/>
          <w:szCs w:val="24"/>
        </w:rPr>
      </w:pPr>
      <w:r>
        <w:rPr>
          <w:rFonts w:ascii="Arial" w:eastAsia="Times New Roman" w:hAnsi="Arial" w:cs="Arial"/>
          <w:b/>
          <w:sz w:val="24"/>
          <w:szCs w:val="24"/>
        </w:rPr>
        <w:t>Τη διενέργεια άμεσου ελέγχου,</w:t>
      </w:r>
      <w:r w:rsidR="00A32E12" w:rsidRPr="00146A45">
        <w:rPr>
          <w:rFonts w:ascii="Arial" w:eastAsia="Times New Roman" w:hAnsi="Arial" w:cs="Arial"/>
          <w:b/>
          <w:sz w:val="24"/>
          <w:szCs w:val="24"/>
        </w:rPr>
        <w:t xml:space="preserve"> </w:t>
      </w:r>
      <w:r w:rsidR="00A32E12" w:rsidRPr="00146A45">
        <w:rPr>
          <w:rFonts w:ascii="Arial" w:eastAsia="Times New Roman" w:hAnsi="Arial" w:cs="Arial"/>
          <w:sz w:val="24"/>
          <w:szCs w:val="24"/>
        </w:rPr>
        <w:t>με έμφαση στον εντοπισμό πιθανών κακοτεχνιών ή σχεδιαστικών αστοχιών.</w:t>
      </w:r>
    </w:p>
    <w:p w:rsidR="00A32E12" w:rsidRPr="00146A45" w:rsidRDefault="00A32E12" w:rsidP="00A32E12">
      <w:pPr>
        <w:pStyle w:val="a7"/>
        <w:numPr>
          <w:ilvl w:val="0"/>
          <w:numId w:val="15"/>
        </w:numPr>
        <w:spacing w:after="0" w:line="240" w:lineRule="auto"/>
        <w:jc w:val="both"/>
        <w:rPr>
          <w:rFonts w:ascii="Arial" w:eastAsia="Times New Roman" w:hAnsi="Arial" w:cs="Arial"/>
          <w:sz w:val="24"/>
          <w:szCs w:val="24"/>
        </w:rPr>
      </w:pPr>
      <w:r w:rsidRPr="00146A45">
        <w:rPr>
          <w:rFonts w:ascii="Arial" w:eastAsia="Times New Roman" w:hAnsi="Arial" w:cs="Arial"/>
          <w:b/>
          <w:sz w:val="24"/>
          <w:szCs w:val="24"/>
        </w:rPr>
        <w:t>Τη σύνταξη τεχνικής πραγματογνωμοσύνης</w:t>
      </w:r>
      <w:r w:rsidRPr="00146A45">
        <w:rPr>
          <w:rFonts w:ascii="Arial" w:eastAsia="Times New Roman" w:hAnsi="Arial" w:cs="Arial"/>
          <w:sz w:val="24"/>
          <w:szCs w:val="24"/>
        </w:rPr>
        <w:t xml:space="preserve">  που να αποτυπώνει τα αίτια των επαναλαμβανόμενων βλαβών. </w:t>
      </w:r>
    </w:p>
    <w:p w:rsidR="00A32E12" w:rsidRPr="00146A45" w:rsidRDefault="00A32E12" w:rsidP="00A32E12">
      <w:pPr>
        <w:pStyle w:val="a7"/>
        <w:numPr>
          <w:ilvl w:val="0"/>
          <w:numId w:val="15"/>
        </w:numPr>
        <w:spacing w:after="0" w:line="240" w:lineRule="auto"/>
        <w:jc w:val="both"/>
        <w:rPr>
          <w:rFonts w:ascii="Arial" w:eastAsia="Times New Roman" w:hAnsi="Arial" w:cs="Arial"/>
          <w:sz w:val="24"/>
          <w:szCs w:val="24"/>
        </w:rPr>
      </w:pPr>
      <w:r w:rsidRPr="00146A45">
        <w:rPr>
          <w:rFonts w:ascii="Arial" w:eastAsia="Times New Roman" w:hAnsi="Arial" w:cs="Arial"/>
          <w:b/>
          <w:sz w:val="24"/>
          <w:szCs w:val="24"/>
        </w:rPr>
        <w:t>Την άμεση λήψη ουσιαστικών μέτρων αποκατάστασης,</w:t>
      </w:r>
      <w:r w:rsidRPr="00146A45">
        <w:rPr>
          <w:rFonts w:ascii="Arial" w:eastAsia="Times New Roman" w:hAnsi="Arial" w:cs="Arial"/>
          <w:sz w:val="24"/>
          <w:szCs w:val="24"/>
        </w:rPr>
        <w:t xml:space="preserve"> βάσει τεχνικών ευρημάτων και όχι προσωρινών λύσεων.</w:t>
      </w:r>
    </w:p>
    <w:p w:rsidR="00A32E12" w:rsidRDefault="00A32E12" w:rsidP="00A32E12">
      <w:pPr>
        <w:pStyle w:val="a3"/>
        <w:numPr>
          <w:ilvl w:val="0"/>
          <w:numId w:val="15"/>
        </w:numPr>
        <w:jc w:val="both"/>
        <w:rPr>
          <w:rFonts w:ascii="Arial" w:eastAsia="Times New Roman" w:hAnsi="Arial" w:cs="Arial"/>
          <w:sz w:val="24"/>
          <w:szCs w:val="24"/>
        </w:rPr>
      </w:pPr>
      <w:r w:rsidRPr="00146A45">
        <w:rPr>
          <w:rFonts w:ascii="Arial" w:eastAsia="Times New Roman" w:hAnsi="Arial" w:cs="Arial"/>
          <w:b/>
          <w:sz w:val="24"/>
          <w:szCs w:val="24"/>
        </w:rPr>
        <w:t>Την εφαρμογή αυστηρών πρωτοκόλλων υγιεινής και</w:t>
      </w:r>
      <w:r w:rsidRPr="00146A45">
        <w:rPr>
          <w:rFonts w:ascii="Arial" w:eastAsia="Times New Roman" w:hAnsi="Arial" w:cs="Arial"/>
          <w:sz w:val="24"/>
          <w:szCs w:val="24"/>
        </w:rPr>
        <w:t xml:space="preserve"> </w:t>
      </w:r>
      <w:r w:rsidRPr="00146A45">
        <w:rPr>
          <w:rFonts w:ascii="Arial" w:eastAsia="Times New Roman" w:hAnsi="Arial" w:cs="Arial"/>
          <w:b/>
          <w:sz w:val="24"/>
          <w:szCs w:val="24"/>
        </w:rPr>
        <w:t xml:space="preserve">προστασίας </w:t>
      </w:r>
      <w:r w:rsidRPr="00146A45">
        <w:rPr>
          <w:rFonts w:ascii="Arial" w:eastAsia="Times New Roman" w:hAnsi="Arial" w:cs="Arial"/>
          <w:sz w:val="24"/>
          <w:szCs w:val="24"/>
        </w:rPr>
        <w:t>σε όλους τους χώρους που έχουν επηρεαστεί.</w:t>
      </w:r>
    </w:p>
    <w:p w:rsidR="004F1D3C" w:rsidRPr="00146A45" w:rsidRDefault="004F1D3C" w:rsidP="004F1D3C">
      <w:pPr>
        <w:pStyle w:val="a3"/>
        <w:ind w:left="720"/>
        <w:jc w:val="both"/>
        <w:rPr>
          <w:rFonts w:ascii="Arial" w:eastAsia="Times New Roman" w:hAnsi="Arial" w:cs="Arial"/>
          <w:sz w:val="24"/>
          <w:szCs w:val="24"/>
        </w:rPr>
      </w:pPr>
    </w:p>
    <w:p w:rsidR="00A32E12" w:rsidRPr="00146A45" w:rsidRDefault="00A32E12" w:rsidP="00A32E12">
      <w:pPr>
        <w:pStyle w:val="Textbody"/>
        <w:ind w:firstLine="720"/>
        <w:jc w:val="both"/>
        <w:rPr>
          <w:rFonts w:ascii="Arial" w:hAnsi="Arial" w:cs="Arial"/>
          <w:lang w:val="el-GR"/>
        </w:rPr>
      </w:pPr>
      <w:r w:rsidRPr="00146A45">
        <w:rPr>
          <w:rFonts w:ascii="Arial" w:hAnsi="Arial" w:cs="Arial"/>
        </w:rPr>
        <w:t>Δηλώνουμε ότι η συνέχιση της παρούσας κατάστασης καθιστά τους χώρους υγειονομικά ακατάλληλους και θέτει σε κίνδυνο ασθενείς και εργαζομένους, ενώ επιφυλασσόμαστε για κάθε νόμιμη ενέργεια.</w:t>
      </w:r>
    </w:p>
    <w:p w:rsidR="00A32E12" w:rsidRPr="00146A45" w:rsidRDefault="00A32E12" w:rsidP="00A32E12">
      <w:pPr>
        <w:pStyle w:val="Textbody"/>
        <w:ind w:firstLine="360"/>
        <w:jc w:val="both"/>
        <w:rPr>
          <w:rFonts w:ascii="Arial" w:hAnsi="Arial" w:cs="Arial"/>
          <w:b/>
          <w:lang w:val="el-GR"/>
        </w:rPr>
      </w:pPr>
    </w:p>
    <w:p w:rsidR="00A32E12" w:rsidRDefault="00A32E12" w:rsidP="00A32E12">
      <w:pPr>
        <w:jc w:val="center"/>
        <w:rPr>
          <w:rFonts w:ascii="Arial" w:hAnsi="Arial" w:cs="Arial"/>
          <w:b/>
          <w:sz w:val="24"/>
          <w:szCs w:val="24"/>
        </w:rPr>
      </w:pPr>
      <w:r>
        <w:rPr>
          <w:rFonts w:ascii="Arial" w:hAnsi="Arial" w:cs="Arial"/>
          <w:b/>
          <w:sz w:val="24"/>
          <w:szCs w:val="24"/>
        </w:rPr>
        <w:t>Με εκτίμηση</w:t>
      </w:r>
    </w:p>
    <w:p w:rsidR="00A32E12" w:rsidRDefault="00A32E12" w:rsidP="00A32E12">
      <w:pPr>
        <w:pStyle w:val="Textbody"/>
      </w:pPr>
      <w:r>
        <w:rPr>
          <w:rFonts w:ascii="Arial" w:eastAsiaTheme="minorEastAsia" w:hAnsi="Arial" w:cs="Arial"/>
          <w:b/>
          <w:kern w:val="0"/>
          <w:lang w:val="el-GR" w:eastAsia="el-GR" w:bidi="ar-SA"/>
        </w:rPr>
        <w:t xml:space="preserve">                                                    </w:t>
      </w:r>
      <w:r>
        <w:rPr>
          <w:rFonts w:ascii="Arial" w:hAnsi="Arial"/>
          <w:b/>
          <w:bCs/>
          <w:lang w:val="el-GR"/>
        </w:rPr>
        <w:t xml:space="preserve">   Για το ΔΣ:</w:t>
      </w:r>
    </w:p>
    <w:p w:rsidR="00A32E12" w:rsidRDefault="00A32E12" w:rsidP="00A32E12">
      <w:pPr>
        <w:pStyle w:val="Textbody"/>
        <w:jc w:val="center"/>
        <w:rPr>
          <w:rFonts w:ascii="Arial" w:hAnsi="Arial"/>
          <w:b/>
          <w:bCs/>
          <w:lang w:val="el-GR"/>
        </w:rPr>
      </w:pPr>
    </w:p>
    <w:p w:rsidR="00A32E12" w:rsidRPr="00342250" w:rsidRDefault="00A32E12" w:rsidP="00A32E12">
      <w:pPr>
        <w:rPr>
          <w:rFonts w:ascii="Arial" w:hAnsi="Arial" w:cs="Arial"/>
        </w:rPr>
      </w:pPr>
      <w:r w:rsidRPr="00342250">
        <w:rPr>
          <w:rFonts w:ascii="Arial" w:hAnsi="Arial" w:cs="Arial"/>
          <w:noProof/>
        </w:rPr>
        <w:drawing>
          <wp:inline distT="0" distB="0" distL="0" distR="0">
            <wp:extent cx="5274310" cy="1522427"/>
            <wp:effectExtent l="0" t="0" r="2540" b="0"/>
            <wp:docPr id="35" name="Εικόνα 5" descr="IMG_20241029_072006~3-Photo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IMG_20241029_072006~3-Photoroom"/>
                    <pic:cNvPicPr>
                      <a:picLocks noChangeAspect="1" noChangeArrowheads="1"/>
                    </pic:cNvPicPr>
                  </pic:nvPicPr>
                  <pic:blipFill>
                    <a:blip r:embed="rId8"/>
                    <a:srcRect l="-841" t="751" r="841" b="-751"/>
                    <a:stretch>
                      <a:fillRect/>
                    </a:stretch>
                  </pic:blipFill>
                  <pic:spPr bwMode="auto">
                    <a:xfrm>
                      <a:off x="0" y="0"/>
                      <a:ext cx="5274310" cy="1522427"/>
                    </a:xfrm>
                    <a:prstGeom prst="rect">
                      <a:avLst/>
                    </a:prstGeom>
                    <a:noFill/>
                    <a:ln w="9525">
                      <a:noFill/>
                      <a:miter lim="800000"/>
                      <a:headEnd/>
                      <a:tailEnd/>
                    </a:ln>
                  </pic:spPr>
                </pic:pic>
              </a:graphicData>
            </a:graphic>
          </wp:inline>
        </w:drawing>
      </w:r>
    </w:p>
    <w:p w:rsidR="00F631CE" w:rsidRPr="00342250" w:rsidRDefault="00F631CE" w:rsidP="00A32E12">
      <w:pPr>
        <w:pStyle w:val="a3"/>
        <w:jc w:val="right"/>
        <w:rPr>
          <w:rFonts w:ascii="Arial" w:hAnsi="Arial" w:cs="Arial"/>
        </w:rPr>
      </w:pPr>
    </w:p>
    <w:sectPr w:rsidR="00F631CE" w:rsidRPr="00342250" w:rsidSect="00BD5D4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9D1" w:rsidRDefault="000A49D1" w:rsidP="00973714">
      <w:pPr>
        <w:spacing w:after="0" w:line="240" w:lineRule="auto"/>
      </w:pPr>
      <w:r>
        <w:separator/>
      </w:r>
    </w:p>
  </w:endnote>
  <w:endnote w:type="continuationSeparator" w:id="1">
    <w:p w:rsidR="000A49D1" w:rsidRDefault="000A49D1" w:rsidP="009737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ndale Sans UI">
    <w:altName w:val="Times New Roman"/>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9D1" w:rsidRDefault="000A49D1" w:rsidP="00973714">
      <w:pPr>
        <w:spacing w:after="0" w:line="240" w:lineRule="auto"/>
      </w:pPr>
      <w:r>
        <w:separator/>
      </w:r>
    </w:p>
  </w:footnote>
  <w:footnote w:type="continuationSeparator" w:id="1">
    <w:p w:rsidR="000A49D1" w:rsidRDefault="000A49D1" w:rsidP="009737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998"/>
    <w:multiLevelType w:val="multilevel"/>
    <w:tmpl w:val="1838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D7781"/>
    <w:multiLevelType w:val="hybridMultilevel"/>
    <w:tmpl w:val="A9F831A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367193A"/>
    <w:multiLevelType w:val="hybridMultilevel"/>
    <w:tmpl w:val="E722B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5587BF5"/>
    <w:multiLevelType w:val="hybridMultilevel"/>
    <w:tmpl w:val="845650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07C7779"/>
    <w:multiLevelType w:val="multilevel"/>
    <w:tmpl w:val="60B4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24F92"/>
    <w:multiLevelType w:val="hybridMultilevel"/>
    <w:tmpl w:val="ABF08F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A9F593B"/>
    <w:multiLevelType w:val="hybridMultilevel"/>
    <w:tmpl w:val="CC7C6B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E8C2710"/>
    <w:multiLevelType w:val="multilevel"/>
    <w:tmpl w:val="05C4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367708"/>
    <w:multiLevelType w:val="multilevel"/>
    <w:tmpl w:val="5B0C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DA26A1"/>
    <w:multiLevelType w:val="hybridMultilevel"/>
    <w:tmpl w:val="34A4F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51932E5"/>
    <w:multiLevelType w:val="multilevel"/>
    <w:tmpl w:val="7ED89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031A18"/>
    <w:multiLevelType w:val="hybridMultilevel"/>
    <w:tmpl w:val="62DC24C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4AB04A0"/>
    <w:multiLevelType w:val="hybridMultilevel"/>
    <w:tmpl w:val="5A444A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65C003A"/>
    <w:multiLevelType w:val="multilevel"/>
    <w:tmpl w:val="A860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256C36"/>
    <w:multiLevelType w:val="hybridMultilevel"/>
    <w:tmpl w:val="4DD8C9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3"/>
  </w:num>
  <w:num w:numId="4">
    <w:abstractNumId w:val="0"/>
  </w:num>
  <w:num w:numId="5">
    <w:abstractNumId w:val="4"/>
  </w:num>
  <w:num w:numId="6">
    <w:abstractNumId w:val="10"/>
  </w:num>
  <w:num w:numId="7">
    <w:abstractNumId w:val="11"/>
  </w:num>
  <w:num w:numId="8">
    <w:abstractNumId w:val="12"/>
  </w:num>
  <w:num w:numId="9">
    <w:abstractNumId w:val="14"/>
  </w:num>
  <w:num w:numId="10">
    <w:abstractNumId w:val="6"/>
  </w:num>
  <w:num w:numId="11">
    <w:abstractNumId w:val="9"/>
  </w:num>
  <w:num w:numId="12">
    <w:abstractNumId w:val="5"/>
  </w:num>
  <w:num w:numId="13">
    <w:abstractNumId w:val="3"/>
  </w:num>
  <w:num w:numId="14">
    <w:abstractNumId w:val="8"/>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F2473"/>
    <w:rsid w:val="000A49D1"/>
    <w:rsid w:val="00146A45"/>
    <w:rsid w:val="001A7902"/>
    <w:rsid w:val="0023549F"/>
    <w:rsid w:val="002445FF"/>
    <w:rsid w:val="004F1D3C"/>
    <w:rsid w:val="004F617A"/>
    <w:rsid w:val="005329CD"/>
    <w:rsid w:val="005C376A"/>
    <w:rsid w:val="006B6B00"/>
    <w:rsid w:val="0079718F"/>
    <w:rsid w:val="007F2473"/>
    <w:rsid w:val="00973714"/>
    <w:rsid w:val="00A25C37"/>
    <w:rsid w:val="00A32E12"/>
    <w:rsid w:val="00A35545"/>
    <w:rsid w:val="00BD5D44"/>
    <w:rsid w:val="00CF7B2B"/>
    <w:rsid w:val="00D73A98"/>
    <w:rsid w:val="00EB2074"/>
    <w:rsid w:val="00EB3556"/>
    <w:rsid w:val="00EF1531"/>
    <w:rsid w:val="00F0584C"/>
    <w:rsid w:val="00F631CE"/>
    <w:rsid w:val="00FC5AB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7F2473"/>
    <w:pPr>
      <w:spacing w:before="100" w:beforeAutospacing="1" w:after="100" w:afterAutospacing="1" w:line="240" w:lineRule="auto"/>
    </w:pPr>
    <w:rPr>
      <w:rFonts w:ascii="Times New Roman" w:eastAsia="Times New Roman" w:hAnsi="Times New Roman" w:cs="Times New Roman"/>
      <w:sz w:val="24"/>
      <w:szCs w:val="24"/>
    </w:rPr>
  </w:style>
  <w:style w:type="paragraph" w:styleId="Web">
    <w:name w:val="Normal (Web)"/>
    <w:basedOn w:val="a"/>
    <w:uiPriority w:val="99"/>
    <w:semiHidden/>
    <w:unhideWhenUsed/>
    <w:rsid w:val="007F247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7F2473"/>
    <w:pPr>
      <w:spacing w:after="0" w:line="240" w:lineRule="auto"/>
    </w:pPr>
  </w:style>
  <w:style w:type="paragraph" w:styleId="a4">
    <w:name w:val="header"/>
    <w:basedOn w:val="a"/>
    <w:link w:val="Char"/>
    <w:uiPriority w:val="99"/>
    <w:semiHidden/>
    <w:unhideWhenUsed/>
    <w:rsid w:val="00973714"/>
    <w:pPr>
      <w:tabs>
        <w:tab w:val="center" w:pos="4153"/>
        <w:tab w:val="right" w:pos="8306"/>
      </w:tabs>
      <w:spacing w:after="0" w:line="240" w:lineRule="auto"/>
    </w:pPr>
  </w:style>
  <w:style w:type="character" w:customStyle="1" w:styleId="Char">
    <w:name w:val="Κεφαλίδα Char"/>
    <w:basedOn w:val="a0"/>
    <w:link w:val="a4"/>
    <w:uiPriority w:val="99"/>
    <w:semiHidden/>
    <w:rsid w:val="00973714"/>
  </w:style>
  <w:style w:type="paragraph" w:styleId="a5">
    <w:name w:val="footer"/>
    <w:basedOn w:val="a"/>
    <w:link w:val="Char0"/>
    <w:uiPriority w:val="99"/>
    <w:semiHidden/>
    <w:unhideWhenUsed/>
    <w:rsid w:val="00973714"/>
    <w:pPr>
      <w:tabs>
        <w:tab w:val="center" w:pos="4153"/>
        <w:tab w:val="right" w:pos="8306"/>
      </w:tabs>
      <w:spacing w:after="0" w:line="240" w:lineRule="auto"/>
    </w:pPr>
  </w:style>
  <w:style w:type="character" w:customStyle="1" w:styleId="Char0">
    <w:name w:val="Υποσέλιδο Char"/>
    <w:basedOn w:val="a0"/>
    <w:link w:val="a5"/>
    <w:uiPriority w:val="99"/>
    <w:semiHidden/>
    <w:rsid w:val="00973714"/>
  </w:style>
  <w:style w:type="paragraph" w:customStyle="1" w:styleId="Textbody">
    <w:name w:val="Text body"/>
    <w:basedOn w:val="a"/>
    <w:qFormat/>
    <w:rsid w:val="00F631CE"/>
    <w:pPr>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styleId="a6">
    <w:name w:val="Balloon Text"/>
    <w:basedOn w:val="a"/>
    <w:link w:val="Char1"/>
    <w:uiPriority w:val="99"/>
    <w:semiHidden/>
    <w:unhideWhenUsed/>
    <w:rsid w:val="00F631C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F631CE"/>
    <w:rPr>
      <w:rFonts w:ascii="Tahoma" w:hAnsi="Tahoma" w:cs="Tahoma"/>
      <w:sz w:val="16"/>
      <w:szCs w:val="16"/>
    </w:rPr>
  </w:style>
  <w:style w:type="paragraph" w:styleId="a7">
    <w:name w:val="List Paragraph"/>
    <w:basedOn w:val="a"/>
    <w:uiPriority w:val="34"/>
    <w:qFormat/>
    <w:rsid w:val="00A32E12"/>
    <w:pPr>
      <w:ind w:left="720"/>
      <w:contextualSpacing/>
    </w:pPr>
  </w:style>
</w:styles>
</file>

<file path=word/webSettings.xml><?xml version="1.0" encoding="utf-8"?>
<w:webSettings xmlns:r="http://schemas.openxmlformats.org/officeDocument/2006/relationships" xmlns:w="http://schemas.openxmlformats.org/wordprocessingml/2006/main">
  <w:divs>
    <w:div w:id="516385577">
      <w:bodyDiv w:val="1"/>
      <w:marLeft w:val="0"/>
      <w:marRight w:val="0"/>
      <w:marTop w:val="0"/>
      <w:marBottom w:val="0"/>
      <w:divBdr>
        <w:top w:val="none" w:sz="0" w:space="0" w:color="auto"/>
        <w:left w:val="none" w:sz="0" w:space="0" w:color="auto"/>
        <w:bottom w:val="none" w:sz="0" w:space="0" w:color="auto"/>
        <w:right w:val="none" w:sz="0" w:space="0" w:color="auto"/>
      </w:divBdr>
    </w:div>
    <w:div w:id="145393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11061-0A70-4782-B8C1-9C40BBDB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723</Words>
  <Characters>3909</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21</cp:revision>
  <dcterms:created xsi:type="dcterms:W3CDTF">2026-04-20T05:41:00Z</dcterms:created>
  <dcterms:modified xsi:type="dcterms:W3CDTF">2026-04-21T07:03:00Z</dcterms:modified>
</cp:coreProperties>
</file>