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293" w:rsidRPr="002E4293" w:rsidRDefault="002E4293" w:rsidP="002E4293">
      <w:pPr>
        <w:shd w:val="clear" w:color="auto" w:fill="FFFFFF"/>
        <w:spacing w:after="100" w:afterAutospacing="1" w:line="240" w:lineRule="auto"/>
        <w:jc w:val="right"/>
        <w:outlineLvl w:val="2"/>
        <w:rPr>
          <w:rFonts w:ascii="Arial" w:eastAsia="Times New Roman" w:hAnsi="Arial" w:cs="Arial"/>
          <w:bCs/>
          <w:color w:val="0D0D0D"/>
          <w:sz w:val="24"/>
          <w:szCs w:val="24"/>
        </w:rPr>
      </w:pPr>
      <w:r w:rsidRPr="002E4293">
        <w:rPr>
          <w:rFonts w:ascii="Arial" w:eastAsia="Times New Roman" w:hAnsi="Arial" w:cs="Arial"/>
          <w:bCs/>
          <w:color w:val="0D0D0D"/>
          <w:sz w:val="24"/>
          <w:szCs w:val="24"/>
        </w:rPr>
        <w:t>Χαλκίδα, 23/09/2026</w:t>
      </w:r>
    </w:p>
    <w:p w:rsidR="00CF75C7" w:rsidRPr="002E4293" w:rsidRDefault="002E4293" w:rsidP="002E4293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8"/>
          <w:szCs w:val="28"/>
        </w:rPr>
      </w:pPr>
      <w:r w:rsidRPr="002E4293">
        <w:rPr>
          <w:rFonts w:ascii="Arial" w:eastAsia="Times New Roman" w:hAnsi="Arial" w:cs="Arial"/>
          <w:b/>
          <w:bCs/>
          <w:color w:val="0D0D0D"/>
          <w:sz w:val="28"/>
          <w:szCs w:val="28"/>
        </w:rPr>
        <w:t>ΣΥΛΛΟΓΟΣ ΕΡΓΑΖΟΜΕΝΩΝ Γ.Ν.ΧΑΛΚΙΔΑΣ</w:t>
      </w:r>
    </w:p>
    <w:p w:rsidR="00CF75C7" w:rsidRPr="005D4CD2" w:rsidRDefault="00CF75C7" w:rsidP="00CF75C7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Cs/>
          <w:color w:val="0D0D0D"/>
          <w:sz w:val="28"/>
          <w:szCs w:val="28"/>
          <w:u w:val="single"/>
        </w:rPr>
      </w:pPr>
      <w:r w:rsidRPr="00CF75C7">
        <w:rPr>
          <w:rFonts w:ascii="Arial" w:eastAsia="Times New Roman" w:hAnsi="Arial" w:cs="Arial"/>
          <w:b/>
          <w:bCs/>
          <w:color w:val="0D0D0D"/>
          <w:sz w:val="28"/>
          <w:szCs w:val="28"/>
          <w:u w:val="single"/>
        </w:rPr>
        <w:t>ΚΑΤΑΓΓΕΛΙΑ</w:t>
      </w:r>
    </w:p>
    <w:p w:rsidR="00CF75C7" w:rsidRDefault="00CF75C7" w:rsidP="00CF75C7">
      <w:pPr>
        <w:shd w:val="clear" w:color="auto" w:fill="FFFFFF"/>
        <w:spacing w:after="100" w:afterAutospacing="1" w:line="240" w:lineRule="auto"/>
        <w:jc w:val="center"/>
        <w:outlineLvl w:val="2"/>
        <w:rPr>
          <w:rStyle w:val="a4"/>
          <w:rFonts w:ascii="Arial" w:hAnsi="Arial" w:cs="Arial"/>
          <w:sz w:val="24"/>
          <w:szCs w:val="24"/>
        </w:rPr>
      </w:pPr>
      <w:r w:rsidRPr="00CF75C7">
        <w:rPr>
          <w:rStyle w:val="a4"/>
          <w:rFonts w:ascii="Arial" w:hAnsi="Arial" w:cs="Arial"/>
          <w:sz w:val="24"/>
          <w:szCs w:val="24"/>
        </w:rPr>
        <w:t>ΑΝΕΞΕΛΕΓΚΤΗ Η ΠΑΡΟΥΣΙΑ ΣΚΥΛΩΝ ΣΤΟ ΚΕΝΤΡΟ ΥΓΕΙΑΣ</w:t>
      </w:r>
      <w:r w:rsidR="005D4CD2">
        <w:rPr>
          <w:rStyle w:val="a4"/>
          <w:rFonts w:ascii="Arial" w:hAnsi="Arial" w:cs="Arial"/>
          <w:sz w:val="24"/>
          <w:szCs w:val="24"/>
        </w:rPr>
        <w:t xml:space="preserve"> ΙΣΤΙΑΙΑΣ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>Ο Σύλλογος Εργαζομένων του Νοσοκομείου Χαλκίδας καταγγέλλει την απαράδεκτη και επικίνδυνη κατάσταση που επικρατεί με την ανεξέλεγκτη παρουσία και κυκλοφορία σκύλων στους χώρους του Κέντρου Υγείας.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Ήδη από </w:t>
      </w:r>
      <w:r w:rsidR="00C0573C">
        <w:rPr>
          <w:rFonts w:ascii="Arial" w:eastAsia="Times New Roman" w:hAnsi="Arial" w:cs="Arial"/>
          <w:color w:val="0D0D0D"/>
          <w:sz w:val="24"/>
          <w:szCs w:val="24"/>
        </w:rPr>
        <w:t>τον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Ιο</w:t>
      </w:r>
      <w:r w:rsidR="00C0573C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ύλιο 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είχε γίνει δημόσια καταγγελία για την παρουσία σκύλων στον χώρο υγειονομικής δομής, καθώς και για περιστατικά επιθετικής συμπεριφοράς σε βάρος ασθενών και εργαζομένων. 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Δυστυχώς, 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>σήμερα σημειώθηκε νέο σοβαρό περιστατικό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, καθώς ένα από τα σκυλιά επιτέθηκε σε </w:t>
      </w:r>
      <w:r w:rsidR="00C0573C">
        <w:rPr>
          <w:rFonts w:ascii="Arial" w:eastAsia="Times New Roman" w:hAnsi="Arial" w:cs="Arial"/>
          <w:b/>
          <w:bCs/>
          <w:color w:val="0D0D0D"/>
          <w:sz w:val="24"/>
          <w:szCs w:val="24"/>
        </w:rPr>
        <w:t>πολίτη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και σε εργαζόμενη του Κέντρου Υγείας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>.</w:t>
      </w:r>
      <w:r w:rsidR="002E4293">
        <w:rPr>
          <w:rFonts w:ascii="Arial" w:eastAsia="Times New Roman" w:hAnsi="Arial" w:cs="Arial"/>
          <w:color w:val="0D0D0D"/>
          <w:sz w:val="24"/>
          <w:szCs w:val="24"/>
        </w:rPr>
        <w:t xml:space="preserve"> Η εργαζόμενη έκανε καταγγελία στην 5</w:t>
      </w:r>
      <w:r w:rsidR="002E4293" w:rsidRPr="002E4293">
        <w:rPr>
          <w:rFonts w:ascii="Arial" w:eastAsia="Times New Roman" w:hAnsi="Arial" w:cs="Arial"/>
          <w:color w:val="0D0D0D"/>
          <w:sz w:val="24"/>
          <w:szCs w:val="24"/>
          <w:vertAlign w:val="superscript"/>
        </w:rPr>
        <w:t>η</w:t>
      </w:r>
      <w:r w:rsidR="002E4293">
        <w:rPr>
          <w:rFonts w:ascii="Arial" w:eastAsia="Times New Roman" w:hAnsi="Arial" w:cs="Arial"/>
          <w:color w:val="0D0D0D"/>
          <w:sz w:val="24"/>
          <w:szCs w:val="24"/>
        </w:rPr>
        <w:t xml:space="preserve"> ΥΠΕ</w:t>
      </w:r>
      <w:r w:rsidR="00C0573C">
        <w:rPr>
          <w:rFonts w:ascii="Arial" w:eastAsia="Times New Roman" w:hAnsi="Arial" w:cs="Arial"/>
          <w:color w:val="0D0D0D"/>
          <w:sz w:val="24"/>
          <w:szCs w:val="24"/>
        </w:rPr>
        <w:t>, στην αστυνομία και ενημέρωσε το Σύλλογο εργαζομένων.</w:t>
      </w:r>
      <w:r w:rsidR="002E4293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  <w:u w:val="single"/>
        </w:rPr>
        <w:t xml:space="preserve">Δεν είναι δυνατόν ένας χώρος παροχής υπηρεσιών υγείας να μετατρέπεται σε χώρο όπου σκυλιά κυκλοφορούν ανεξέλεγκτα, προσεγγίζουν ασθενείς και εργαζομένους και, σύμφωνα με τις καταγγελίες, 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  <w:u w:val="single"/>
        </w:rPr>
        <w:t>εισέρχονται ακόμη και στους χώρους των επειγόντων περιστατικών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>.</w:t>
      </w:r>
    </w:p>
    <w:p w:rsidR="00CF75C7" w:rsidRPr="00CF75C7" w:rsidRDefault="00CF75C7" w:rsidP="00CF75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b/>
          <w:color w:val="0D0D0D"/>
          <w:sz w:val="24"/>
          <w:szCs w:val="24"/>
        </w:rPr>
        <w:t>Θέτουμε συγκεκριμένα και επιτακτικά ερωτήματα:</w:t>
      </w:r>
    </w:p>
    <w:p w:rsidR="00CF75C7" w:rsidRPr="00CF75C7" w:rsidRDefault="00CF75C7" w:rsidP="00CF75C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>Πόσα περιστατικά πρέπει να σημειωθούν ακόμη για να ληφθούν ουσιαστικά μέτρα;</w:t>
      </w:r>
    </w:p>
    <w:p w:rsidR="00CF75C7" w:rsidRPr="00CF75C7" w:rsidRDefault="00CF75C7" w:rsidP="00CF75C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>Ποιος έχει την ευθύνη για την ασφάλεια ασθενών, συνοδών και εργαζομένων μέσα στους χώρους της υγειονομικής δομής;</w:t>
      </w:r>
    </w:p>
    <w:p w:rsidR="00CF75C7" w:rsidRPr="00CF75C7" w:rsidRDefault="00CF75C7" w:rsidP="00CF75C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Γιατί, παρά τις </w:t>
      </w:r>
      <w:r>
        <w:rPr>
          <w:rFonts w:ascii="Arial" w:eastAsia="Times New Roman" w:hAnsi="Arial" w:cs="Arial"/>
          <w:color w:val="0D0D0D"/>
          <w:sz w:val="24"/>
          <w:szCs w:val="24"/>
        </w:rPr>
        <w:t xml:space="preserve">προηγούμενες 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>αναφορές για επιθέσεις, η κατάσταση εξακολουθεί να υφίσταται;</w:t>
      </w:r>
    </w:p>
    <w:p w:rsidR="00CF75C7" w:rsidRPr="00CF75C7" w:rsidRDefault="00CF75C7" w:rsidP="00CF75C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Έχει ενημερωθεί το αρμόδιο 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>Τμήμα Υγιεινής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 και, εάν ναι, ποια ήταν η αντίδρασή του;</w:t>
      </w:r>
    </w:p>
    <w:p w:rsidR="00CF75C7" w:rsidRPr="00CF75C7" w:rsidRDefault="00CF75C7" w:rsidP="00CF75C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>Ποιοι είναι οι αρμόδιοι που μέχρι σήμερα δεν έχουν εξασφαλίσει την ασφαλή λειτουργία του χώρου;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>Η ασφάλεια ασθενών και εργαζομένων δεν μπορεί να αντιμετωπίζεται ως δευτερεύον ζήτημα ούτε να επαφίεται στην τύχη.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>Ζητούμε από τη Διοίκηση</w:t>
      </w:r>
      <w:r>
        <w:rPr>
          <w:rFonts w:ascii="Arial" w:eastAsia="Times New Roman" w:hAnsi="Arial" w:cs="Arial"/>
          <w:color w:val="0D0D0D"/>
          <w:sz w:val="24"/>
          <w:szCs w:val="24"/>
        </w:rPr>
        <w:t xml:space="preserve"> της 5</w:t>
      </w:r>
      <w:r w:rsidRPr="00CF75C7">
        <w:rPr>
          <w:rFonts w:ascii="Arial" w:eastAsia="Times New Roman" w:hAnsi="Arial" w:cs="Arial"/>
          <w:color w:val="0D0D0D"/>
          <w:sz w:val="24"/>
          <w:szCs w:val="24"/>
          <w:vertAlign w:val="superscript"/>
        </w:rPr>
        <w:t>ης</w:t>
      </w:r>
      <w:r>
        <w:rPr>
          <w:rFonts w:ascii="Arial" w:eastAsia="Times New Roman" w:hAnsi="Arial" w:cs="Arial"/>
          <w:color w:val="0D0D0D"/>
          <w:sz w:val="24"/>
          <w:szCs w:val="24"/>
        </w:rPr>
        <w:t xml:space="preserve"> ΥΠΕ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 και από κάθε αρμόδιο φορέα να προχωρήσουν 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>άμεσα σε όλες τις προβλεπόμενες ενέργειες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>, ώστε να σταματήσει η ανεξέλεγκτη παρουσία ζώων στους χώρους του Κέντρου Υγείας και να διασφαλιστούν οι απαραίτητες συνθήκες υγιεινής και ασφάλειας.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>Παράλληλα, ζητούμε να διερευνηθούν πλήρως τα σημερινά περιστατικά, να καταγραφούν επίσημα και να ληφθούν όλα τα απαραίτητα μέτρα για την προστασία των εργαζομένων και των ασθενών.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>Δεν θα περιμένουμε να υπάρξει σοβαρότερος τραυματισμός για να κινητοποιηθούν οι αρμόδιοι.</w:t>
      </w:r>
    </w:p>
    <w:p w:rsidR="00CF75C7" w:rsidRPr="00CF75C7" w:rsidRDefault="00CF75C7" w:rsidP="00CF75C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Ο Σύλλογος Εργαζομένων του Νοσοκομείου Χαλκίδας απαιτεί </w:t>
      </w:r>
      <w:r w:rsidRPr="00CF75C7">
        <w:rPr>
          <w:rFonts w:ascii="Arial" w:eastAsia="Times New Roman" w:hAnsi="Arial" w:cs="Arial"/>
          <w:b/>
          <w:bCs/>
          <w:color w:val="0D0D0D"/>
          <w:sz w:val="24"/>
          <w:szCs w:val="24"/>
        </w:rPr>
        <w:t>άμεση παρέμβαση, συγκεκριμένες λύσεις και ανάληψη ευθυνών από όλους όσοι έχουν αρμοδιότητα</w:t>
      </w:r>
      <w:r w:rsidRPr="00CF75C7">
        <w:rPr>
          <w:rFonts w:ascii="Arial" w:eastAsia="Times New Roman" w:hAnsi="Arial" w:cs="Arial"/>
          <w:color w:val="0D0D0D"/>
          <w:sz w:val="24"/>
          <w:szCs w:val="24"/>
        </w:rPr>
        <w:t>.</w:t>
      </w:r>
    </w:p>
    <w:p w:rsidR="00CF75C7" w:rsidRDefault="00AB3089" w:rsidP="00AB3089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color w:val="0D0D0D"/>
          <w:sz w:val="24"/>
          <w:szCs w:val="24"/>
        </w:rPr>
      </w:pPr>
      <w:r>
        <w:rPr>
          <w:rFonts w:ascii="Arial" w:eastAsia="Times New Roman" w:hAnsi="Arial" w:cs="Arial"/>
          <w:noProof/>
          <w:color w:val="0D0D0D"/>
          <w:sz w:val="24"/>
          <w:szCs w:val="24"/>
        </w:rPr>
        <w:drawing>
          <wp:anchor distT="0" distB="0" distL="19050" distR="0" simplePos="0" relativeHeight="251659264" behindDoc="0" locked="0" layoutInCell="1" allowOverlap="1">
            <wp:simplePos x="0" y="0"/>
            <wp:positionH relativeFrom="column">
              <wp:posOffset>4327525</wp:posOffset>
            </wp:positionH>
            <wp:positionV relativeFrom="paragraph">
              <wp:posOffset>146685</wp:posOffset>
            </wp:positionV>
            <wp:extent cx="2131060" cy="1288415"/>
            <wp:effectExtent l="19050" t="0" r="2540" b="0"/>
            <wp:wrapSquare wrapText="largest"/>
            <wp:docPr id="3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75C7" w:rsidRPr="00CF75C7">
        <w:rPr>
          <w:rFonts w:ascii="Arial" w:eastAsia="Times New Roman" w:hAnsi="Arial" w:cs="Arial"/>
          <w:color w:val="0D0D0D"/>
          <w:sz w:val="24"/>
          <w:szCs w:val="24"/>
        </w:rPr>
        <w:t xml:space="preserve">Η προστασία της ανθρώπινης ζωής, της υγείας και της </w:t>
      </w:r>
      <w:r>
        <w:rPr>
          <w:rFonts w:ascii="Arial" w:eastAsia="Times New Roman" w:hAnsi="Arial" w:cs="Arial"/>
          <w:color w:val="0D0D0D"/>
          <w:sz w:val="24"/>
          <w:szCs w:val="24"/>
        </w:rPr>
        <w:t xml:space="preserve">           </w:t>
      </w:r>
      <w:r w:rsidR="00CF75C7" w:rsidRPr="00CF75C7">
        <w:rPr>
          <w:rFonts w:ascii="Arial" w:eastAsia="Times New Roman" w:hAnsi="Arial" w:cs="Arial"/>
          <w:color w:val="0D0D0D"/>
          <w:sz w:val="24"/>
          <w:szCs w:val="24"/>
        </w:rPr>
        <w:t>ασφάλειας στους χώρους περίθαλψης είναι αδιαπραγμάτευτη.</w:t>
      </w:r>
    </w:p>
    <w:p w:rsidR="001D5592" w:rsidRPr="00CF75C7" w:rsidRDefault="00AB3089" w:rsidP="001D5592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D0D0D"/>
          <w:sz w:val="24"/>
          <w:szCs w:val="24"/>
        </w:rPr>
      </w:pPr>
      <w:r>
        <w:rPr>
          <w:rFonts w:ascii="Arial" w:eastAsia="Times New Roman" w:hAnsi="Arial" w:cs="Arial"/>
          <w:b/>
          <w:color w:val="0D0D0D"/>
          <w:sz w:val="24"/>
          <w:szCs w:val="24"/>
        </w:rPr>
        <w:t xml:space="preserve">                     </w:t>
      </w:r>
      <w:r w:rsidR="001D5592" w:rsidRPr="001D5592">
        <w:rPr>
          <w:rFonts w:ascii="Arial" w:eastAsia="Times New Roman" w:hAnsi="Arial" w:cs="Arial"/>
          <w:b/>
          <w:color w:val="0D0D0D"/>
          <w:sz w:val="24"/>
          <w:szCs w:val="24"/>
        </w:rPr>
        <w:t>Το ΔΣ</w:t>
      </w:r>
    </w:p>
    <w:p w:rsidR="006D3951" w:rsidRDefault="006D3951" w:rsidP="00CF75C7">
      <w:pPr>
        <w:spacing w:after="0" w:line="240" w:lineRule="auto"/>
      </w:pPr>
    </w:p>
    <w:sectPr w:rsidR="006D3951" w:rsidSect="00CF75C7">
      <w:pgSz w:w="11906" w:h="16838"/>
      <w:pgMar w:top="1440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9D0"/>
    <w:multiLevelType w:val="hybridMultilevel"/>
    <w:tmpl w:val="56D20C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93594"/>
    <w:multiLevelType w:val="multilevel"/>
    <w:tmpl w:val="56F6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CF75C7"/>
    <w:rsid w:val="001D5592"/>
    <w:rsid w:val="002E4293"/>
    <w:rsid w:val="005D4CD2"/>
    <w:rsid w:val="005E74C4"/>
    <w:rsid w:val="006D3951"/>
    <w:rsid w:val="00AB3089"/>
    <w:rsid w:val="00C0573C"/>
    <w:rsid w:val="00CF7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4C4"/>
  </w:style>
  <w:style w:type="paragraph" w:styleId="3">
    <w:name w:val="heading 3"/>
    <w:basedOn w:val="a"/>
    <w:link w:val="3Char"/>
    <w:uiPriority w:val="9"/>
    <w:qFormat/>
    <w:rsid w:val="00CF75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CF75C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CF7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F75C7"/>
    <w:pPr>
      <w:ind w:left="720"/>
      <w:contextualSpacing/>
    </w:pPr>
  </w:style>
  <w:style w:type="character" w:styleId="a4">
    <w:name w:val="Strong"/>
    <w:basedOn w:val="a0"/>
    <w:uiPriority w:val="22"/>
    <w:qFormat/>
    <w:rsid w:val="00CF75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6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382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stasi.min</dc:creator>
  <cp:keywords/>
  <dc:description/>
  <cp:lastModifiedBy>stasi.min</cp:lastModifiedBy>
  <cp:revision>5</cp:revision>
  <dcterms:created xsi:type="dcterms:W3CDTF">2026-09-23T10:45:00Z</dcterms:created>
  <dcterms:modified xsi:type="dcterms:W3CDTF">2026-09-23T11:39:00Z</dcterms:modified>
</cp:coreProperties>
</file>